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1BF38" w14:textId="2D7B3D41" w:rsidR="0018251C" w:rsidRDefault="0026311F" w:rsidP="00354298">
      <w:pPr>
        <w:pStyle w:val="UXtitle"/>
      </w:pPr>
      <w:r>
        <w:t>Working From</w:t>
      </w:r>
      <w:r w:rsidR="006E5103">
        <w:t xml:space="preserve"> </w:t>
      </w:r>
      <w:r>
        <w:t>Home</w:t>
      </w:r>
      <w:r w:rsidR="00EC3E20">
        <w:t xml:space="preserve">: </w:t>
      </w:r>
      <w:r w:rsidR="00397258">
        <w:t>Background Research</w:t>
      </w:r>
    </w:p>
    <w:p w14:paraId="64204399" w14:textId="44CE2FCE" w:rsidR="00354298" w:rsidRDefault="00354298" w:rsidP="00354298">
      <w:pPr>
        <w:pStyle w:val="UXtitle"/>
      </w:pPr>
    </w:p>
    <w:p w14:paraId="10A578EB" w14:textId="3B7B2725" w:rsidR="00C62919" w:rsidRPr="00C90501" w:rsidRDefault="00C90501" w:rsidP="00C90501">
      <w:pPr>
        <w:pStyle w:val="UXh1"/>
      </w:pPr>
      <w:r>
        <w:t>Authors</w:t>
      </w:r>
    </w:p>
    <w:p w14:paraId="371C7DFA" w14:textId="4CF80C97" w:rsidR="00C62919" w:rsidRDefault="00C62919" w:rsidP="00301C08">
      <w:pPr>
        <w:pStyle w:val="UXol"/>
      </w:pPr>
      <w:r>
        <w:t>Debbie C</w:t>
      </w:r>
    </w:p>
    <w:p w14:paraId="5B19B8E9" w14:textId="230FDD7B" w:rsidR="00C62919" w:rsidRDefault="00C62919" w:rsidP="00301C08">
      <w:pPr>
        <w:pStyle w:val="UXol"/>
      </w:pPr>
      <w:r>
        <w:t xml:space="preserve">Fabian </w:t>
      </w:r>
      <w:r w:rsidR="00C90501">
        <w:t>F</w:t>
      </w:r>
    </w:p>
    <w:p w14:paraId="04D79B5D" w14:textId="782A6E03" w:rsidR="00C62919" w:rsidRDefault="00C62919" w:rsidP="00301C08">
      <w:pPr>
        <w:pStyle w:val="UXol"/>
      </w:pPr>
      <w:r>
        <w:t>Xinyi Y</w:t>
      </w:r>
    </w:p>
    <w:p w14:paraId="5E6FF4A8" w14:textId="77777777" w:rsidR="00C62919" w:rsidRDefault="00C62919" w:rsidP="003B1020">
      <w:pPr>
        <w:pStyle w:val="UXh1"/>
      </w:pPr>
      <w:r>
        <w:t>Executive Summary</w:t>
      </w:r>
    </w:p>
    <w:p w14:paraId="0809C1E1" w14:textId="439B2BDC" w:rsidR="00C62919" w:rsidRDefault="00C62919" w:rsidP="00301C08">
      <w:pPr>
        <w:pStyle w:val="UXp"/>
      </w:pPr>
      <w:r>
        <w:t>As there is the potential for remote working becoming the new norm in the future, this raised questions surrounding employee well</w:t>
      </w:r>
      <w:r w:rsidR="00F846FC">
        <w:t>-</w:t>
      </w:r>
      <w:r>
        <w:t>being, career advancement opportunities, and accommodation when shifting to a work-from-home</w:t>
      </w:r>
      <w:r w:rsidR="00014030">
        <w:t xml:space="preserve"> (WFH)</w:t>
      </w:r>
      <w:r>
        <w:t xml:space="preserve"> environment. The shift from the office to the home as the working environment has caused a significant impact on people’s lives, including employee productivity, work environment, and employees’ overall sense of work-life balance (Bell, 2020). For instance, employees are not following their daily routine</w:t>
      </w:r>
      <w:r w:rsidR="00F846FC">
        <w:t>s</w:t>
      </w:r>
      <w:r>
        <w:t xml:space="preserve"> anymore, or at least not as closely. </w:t>
      </w:r>
      <w:r w:rsidR="00F846FC">
        <w:t>Activities</w:t>
      </w:r>
      <w:r>
        <w:t xml:space="preserve"> like commuting to work is no longer involved. Besides, an increasing number of employees reported a sense of social isolation and depression (Allen et al., 2015). Work-life balance is one of the hardest things that employees are dealing with when working from home because they are not taking breaks as usual in between work tasks, and some of them do</w:t>
      </w:r>
      <w:r w:rsidR="00014030">
        <w:t xml:space="preserve"> </w:t>
      </w:r>
      <w:r>
        <w:t>n</w:t>
      </w:r>
      <w:r w:rsidR="00014030">
        <w:t>o</w:t>
      </w:r>
      <w:r>
        <w:t>t even eat regularly (Bell, 2020).</w:t>
      </w:r>
    </w:p>
    <w:p w14:paraId="795F76FA" w14:textId="566D1F59" w:rsidR="00C62919" w:rsidRDefault="00C62919" w:rsidP="00301C08">
      <w:pPr>
        <w:pStyle w:val="UXp"/>
      </w:pPr>
      <w:r>
        <w:t xml:space="preserve">In most cases, employer support was seen as inadequate and forced shifts to working from home for many employees during the pandemic, which was found to have had a negative impact on both employers as well as on the individual (Deschamps, 2020). However, our research also showed that not all </w:t>
      </w:r>
      <w:r w:rsidR="003F2F6F">
        <w:t xml:space="preserve">shifts to </w:t>
      </w:r>
      <w:r>
        <w:t>working from home are negative; in certain cases</w:t>
      </w:r>
      <w:r w:rsidR="003F2F6F">
        <w:t xml:space="preserve">, </w:t>
      </w:r>
      <w:r>
        <w:t>when remote working is voluntary and the appropriate measures are taken to ensure employees are able to perform their jobs with the proper equipment and training (Harter, 2020), working from home can lead to significant improvements in productivity and employee job satisfaction (National Partnership for Women &amp; Families, &amp; National Employment Law Project, 2020).</w:t>
      </w:r>
    </w:p>
    <w:p w14:paraId="5E645565" w14:textId="77777777" w:rsidR="00C62919" w:rsidRDefault="00C62919" w:rsidP="00301C08">
      <w:pPr>
        <w:pStyle w:val="UXp"/>
      </w:pPr>
      <w:r>
        <w:t>For our study, we focus on assessing employee values and employer support and drawing a comparison between individuals working from home and those working at the office during the pandemic. Our goal is to identify correlations between the two through a mix of interviews and survey instruments. To this end, our research questions focus on measuring WFH employees' productivity, overall work-life balance and support received from employers considering the current context of COVID-19.</w:t>
      </w:r>
    </w:p>
    <w:p w14:paraId="0013CFFE" w14:textId="77777777" w:rsidR="00075DB6" w:rsidRDefault="00075DB6">
      <w:pPr>
        <w:rPr>
          <w:rFonts w:ascii="PermianSlabSerifTypeface" w:hAnsi="PermianSlabSerifTypeface"/>
          <w:b/>
          <w:sz w:val="24"/>
          <w:szCs w:val="24"/>
        </w:rPr>
      </w:pPr>
      <w:r>
        <w:br w:type="page"/>
      </w:r>
    </w:p>
    <w:p w14:paraId="4A2CF834" w14:textId="519C9BDA" w:rsidR="00C62919" w:rsidRDefault="00C62919" w:rsidP="00075DB6">
      <w:pPr>
        <w:pStyle w:val="UXh1"/>
      </w:pPr>
      <w:r>
        <w:lastRenderedPageBreak/>
        <w:t>References</w:t>
      </w:r>
    </w:p>
    <w:p w14:paraId="10927E38" w14:textId="2C275A5A" w:rsidR="009808A7" w:rsidRDefault="009808A7" w:rsidP="001139EF">
      <w:pPr>
        <w:pStyle w:val="UXreferencep"/>
      </w:pPr>
      <w:r w:rsidRPr="009808A7">
        <w:t xml:space="preserve">  Allen, T. D., Golden, T. D., &amp; Shockley, K. M. (2015). How </w:t>
      </w:r>
      <w:r w:rsidR="00A467A9">
        <w:t>e</w:t>
      </w:r>
      <w:r w:rsidRPr="009808A7">
        <w:t xml:space="preserve">ffective </w:t>
      </w:r>
      <w:r w:rsidR="00A467A9">
        <w:t>i</w:t>
      </w:r>
      <w:r w:rsidRPr="009808A7">
        <w:t xml:space="preserve">s </w:t>
      </w:r>
      <w:r w:rsidR="00A467A9">
        <w:t>t</w:t>
      </w:r>
      <w:r w:rsidRPr="009808A7">
        <w:t xml:space="preserve">elecommuting? Assessing the </w:t>
      </w:r>
      <w:r w:rsidR="00A467A9">
        <w:t>s</w:t>
      </w:r>
      <w:r w:rsidRPr="009808A7">
        <w:t xml:space="preserve">tatus of </w:t>
      </w:r>
      <w:r w:rsidR="00A467A9">
        <w:t>o</w:t>
      </w:r>
      <w:r w:rsidRPr="009808A7">
        <w:t xml:space="preserve">ur </w:t>
      </w:r>
      <w:r w:rsidR="00A467A9">
        <w:t>s</w:t>
      </w:r>
      <w:r w:rsidRPr="009808A7">
        <w:t xml:space="preserve">cientific </w:t>
      </w:r>
      <w:r w:rsidR="00A467A9">
        <w:t>f</w:t>
      </w:r>
      <w:bookmarkStart w:id="0" w:name="_GoBack"/>
      <w:bookmarkEnd w:id="0"/>
      <w:r w:rsidRPr="009808A7">
        <w:t xml:space="preserve">indings. </w:t>
      </w:r>
      <w:r w:rsidRPr="00E069BA">
        <w:rPr>
          <w:i/>
        </w:rPr>
        <w:t>Psychological Science in the Public Interest</w:t>
      </w:r>
      <w:r w:rsidRPr="009808A7">
        <w:t xml:space="preserve">, </w:t>
      </w:r>
      <w:r w:rsidRPr="00E069BA">
        <w:rPr>
          <w:i/>
        </w:rPr>
        <w:t>16</w:t>
      </w:r>
      <w:r w:rsidRPr="009808A7">
        <w:t xml:space="preserve">(2), 40–68. </w:t>
      </w:r>
      <w:r w:rsidR="00E069BA" w:rsidRPr="00FB04CD">
        <w:t>https://doi.org/10.1177/1529100615593273</w:t>
      </w:r>
    </w:p>
    <w:p w14:paraId="33D4206F" w14:textId="77777777" w:rsidR="00FB04CD" w:rsidRPr="00FB04CD" w:rsidRDefault="00FB04CD" w:rsidP="00FB04CD">
      <w:pPr>
        <w:pStyle w:val="UXreferencep"/>
        <w:rPr>
          <w:lang w:val="en-CA"/>
        </w:rPr>
      </w:pPr>
      <w:r w:rsidRPr="00FB04CD">
        <w:rPr>
          <w:lang w:val="en-CA"/>
        </w:rPr>
        <w:t xml:space="preserve">Bell, J. (2020, June 19). Remote working is the new norm—work-life balance is more important than ever. </w:t>
      </w:r>
      <w:r w:rsidRPr="00FB04CD">
        <w:rPr>
          <w:i/>
          <w:iCs/>
          <w:lang w:val="en-CA"/>
        </w:rPr>
        <w:t>Big Think</w:t>
      </w:r>
      <w:r w:rsidRPr="00FB04CD">
        <w:rPr>
          <w:lang w:val="en-CA"/>
        </w:rPr>
        <w:t>. https://bigthink.com/neuropsych/remote-work-life-balance/</w:t>
      </w:r>
    </w:p>
    <w:p w14:paraId="6BED1DA9" w14:textId="77777777" w:rsidR="00FB04CD" w:rsidRPr="00FB04CD" w:rsidRDefault="00FB04CD" w:rsidP="00FB04CD">
      <w:pPr>
        <w:pStyle w:val="UXreferencep"/>
        <w:rPr>
          <w:lang w:val="en-CA"/>
        </w:rPr>
      </w:pPr>
      <w:r w:rsidRPr="00FB04CD">
        <w:rPr>
          <w:lang w:val="en-CA"/>
        </w:rPr>
        <w:t xml:space="preserve">Deschamps, T. (2020, June 21). Canadians working from home permanently should expect salary changes: experts. </w:t>
      </w:r>
      <w:r w:rsidRPr="00FB04CD">
        <w:rPr>
          <w:i/>
          <w:iCs/>
          <w:lang w:val="en-CA"/>
        </w:rPr>
        <w:t>CTV News</w:t>
      </w:r>
      <w:r w:rsidRPr="00FB04CD">
        <w:rPr>
          <w:lang w:val="en-CA"/>
        </w:rPr>
        <w:t>. https://www.ctvnews.ca/business/canadians-working-from-home-permanently-should-expect-salary-changes-experts-1.4993449</w:t>
      </w:r>
    </w:p>
    <w:p w14:paraId="0297C659" w14:textId="77777777" w:rsidR="00FB04CD" w:rsidRPr="00FB04CD" w:rsidRDefault="00FB04CD" w:rsidP="00FB04CD">
      <w:pPr>
        <w:pStyle w:val="UXreferencep"/>
        <w:rPr>
          <w:lang w:val="en-CA"/>
        </w:rPr>
      </w:pPr>
      <w:r w:rsidRPr="00FB04CD">
        <w:rPr>
          <w:lang w:val="en-CA"/>
        </w:rPr>
        <w:t xml:space="preserve">Harter, J. (2020, April 7). </w:t>
      </w:r>
      <w:r w:rsidRPr="00FB04CD">
        <w:rPr>
          <w:i/>
          <w:iCs/>
          <w:lang w:val="en-CA"/>
        </w:rPr>
        <w:t>How leaders are responding to COVID-19 workplace disruption</w:t>
      </w:r>
      <w:r w:rsidRPr="00FB04CD">
        <w:rPr>
          <w:lang w:val="en-CA"/>
        </w:rPr>
        <w:t>. Gallup. https://www.gallup.com/workplace/307622/leaders-responding-covid-workplace-disruption.aspx</w:t>
      </w:r>
    </w:p>
    <w:p w14:paraId="13A0F1D1" w14:textId="77777777" w:rsidR="00FB04CD" w:rsidRPr="00FB04CD" w:rsidRDefault="00FB04CD" w:rsidP="00FB04CD">
      <w:pPr>
        <w:pStyle w:val="UXreferencep"/>
        <w:rPr>
          <w:lang w:val="en-CA"/>
        </w:rPr>
      </w:pPr>
      <w:r w:rsidRPr="00FB04CD">
        <w:rPr>
          <w:lang w:val="en-CA"/>
        </w:rPr>
        <w:t xml:space="preserve">National Partnership for Women &amp; Families, &amp; National Employment Law Project. (2020). </w:t>
      </w:r>
      <w:r w:rsidRPr="00FB04CD">
        <w:rPr>
          <w:i/>
          <w:iCs/>
          <w:lang w:val="en-CA"/>
        </w:rPr>
        <w:t>Employer best practices: Policies to support workers during the coronavirus pandemic</w:t>
      </w:r>
      <w:r w:rsidRPr="00FB04CD">
        <w:rPr>
          <w:lang w:val="en-CA"/>
        </w:rPr>
        <w:t>. https://www.nationalpartnership.org/our-work/resources/economic-justice/employer-best-practices-support-workers-during-coronavirus.pdf</w:t>
      </w:r>
    </w:p>
    <w:p w14:paraId="64BF4E72" w14:textId="77777777" w:rsidR="00E069BA" w:rsidRDefault="00E069BA" w:rsidP="001139EF">
      <w:pPr>
        <w:pStyle w:val="UXreferencep"/>
      </w:pPr>
    </w:p>
    <w:p w14:paraId="1FD7982A" w14:textId="5F00FA31" w:rsidR="00C76B62" w:rsidRPr="00B248F8" w:rsidRDefault="00C76B62" w:rsidP="00301C08">
      <w:pPr>
        <w:pStyle w:val="UXp"/>
      </w:pPr>
    </w:p>
    <w:sectPr w:rsidR="00C76B62" w:rsidRPr="00B248F8" w:rsidSect="00601412">
      <w:headerReference w:type="even" r:id="rId8"/>
      <w:head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A5029" w14:textId="77777777" w:rsidR="002F5226" w:rsidRDefault="002F5226" w:rsidP="00E548A9">
      <w:pPr>
        <w:spacing w:line="240" w:lineRule="auto"/>
      </w:pPr>
      <w:r>
        <w:separator/>
      </w:r>
    </w:p>
  </w:endnote>
  <w:endnote w:type="continuationSeparator" w:id="0">
    <w:p w14:paraId="7C2F5102" w14:textId="77777777" w:rsidR="002F5226" w:rsidRDefault="002F5226" w:rsidP="00E54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mianSansTypeface">
    <w:panose1 w:val="02000000000000000000"/>
    <w:charset w:val="00"/>
    <w:family w:val="auto"/>
    <w:notTrueType/>
    <w:pitch w:val="variable"/>
    <w:sig w:usb0="A000022F" w:usb1="4000A07A" w:usb2="00000000" w:usb3="00000000" w:csb0="00000007" w:csb1="00000000"/>
  </w:font>
  <w:font w:name="PermianSlabSerifTypeface">
    <w:panose1 w:val="02000000000000000000"/>
    <w:charset w:val="00"/>
    <w:family w:val="auto"/>
    <w:notTrueType/>
    <w:pitch w:val="variable"/>
    <w:sig w:usb0="A000022F" w:usb1="4000A46A" w:usb2="00000000" w:usb3="00000000" w:csb0="0000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9B41C" w14:textId="77777777" w:rsidR="002F5226" w:rsidRDefault="002F5226" w:rsidP="00E548A9">
      <w:pPr>
        <w:spacing w:line="240" w:lineRule="auto"/>
      </w:pPr>
      <w:r>
        <w:separator/>
      </w:r>
    </w:p>
  </w:footnote>
  <w:footnote w:type="continuationSeparator" w:id="0">
    <w:p w14:paraId="29246E18" w14:textId="77777777" w:rsidR="002F5226" w:rsidRDefault="002F5226" w:rsidP="00E548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8070022"/>
      <w:docPartObj>
        <w:docPartGallery w:val="Page Numbers (Top of Page)"/>
        <w:docPartUnique/>
      </w:docPartObj>
    </w:sdtPr>
    <w:sdtEndPr>
      <w:rPr>
        <w:rStyle w:val="PageNumber"/>
      </w:rPr>
    </w:sdtEndPr>
    <w:sdtContent>
      <w:p w14:paraId="6ECD8F8A" w14:textId="77777777" w:rsidR="00841BAD" w:rsidRDefault="00841BAD" w:rsidP="00841B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089C03" w14:textId="77777777" w:rsidR="00841BAD" w:rsidRDefault="00841BAD" w:rsidP="00E548A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03208"/>
      <w:docPartObj>
        <w:docPartGallery w:val="Page Numbers (Top of Page)"/>
        <w:docPartUnique/>
      </w:docPartObj>
    </w:sdtPr>
    <w:sdtEndPr/>
    <w:sdtContent>
      <w:p w14:paraId="071B53E3" w14:textId="08D6622D" w:rsidR="00841BAD" w:rsidRPr="00776916" w:rsidRDefault="00841BAD" w:rsidP="00475DCA">
        <w:pPr>
          <w:pStyle w:val="UXp"/>
          <w:jc w:val="right"/>
        </w:pPr>
        <w:r w:rsidRPr="00776916">
          <w:fldChar w:fldCharType="begin"/>
        </w:r>
        <w:r w:rsidRPr="00776916">
          <w:instrText xml:space="preserve"> PAGE </w:instrText>
        </w:r>
        <w:r w:rsidRPr="00776916">
          <w:fldChar w:fldCharType="separate"/>
        </w:r>
        <w:r w:rsidRPr="00776916">
          <w:t>1</w:t>
        </w:r>
        <w:r w:rsidRPr="00776916">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643"/>
    <w:multiLevelType w:val="hybridMultilevel"/>
    <w:tmpl w:val="1212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03E35"/>
    <w:multiLevelType w:val="hybridMultilevel"/>
    <w:tmpl w:val="5AC82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D6A05"/>
    <w:multiLevelType w:val="hybridMultilevel"/>
    <w:tmpl w:val="BDA84D3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255D3"/>
    <w:multiLevelType w:val="hybridMultilevel"/>
    <w:tmpl w:val="93803E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3E5A50D1"/>
    <w:multiLevelType w:val="hybridMultilevel"/>
    <w:tmpl w:val="6DFA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130D2"/>
    <w:multiLevelType w:val="hybridMultilevel"/>
    <w:tmpl w:val="54A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819DB"/>
    <w:multiLevelType w:val="multilevel"/>
    <w:tmpl w:val="4DA4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C708B3"/>
    <w:multiLevelType w:val="hybridMultilevel"/>
    <w:tmpl w:val="F08A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805F8"/>
    <w:multiLevelType w:val="hybridMultilevel"/>
    <w:tmpl w:val="65CA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D1EBC"/>
    <w:multiLevelType w:val="hybridMultilevel"/>
    <w:tmpl w:val="7122C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F3BAC"/>
    <w:multiLevelType w:val="hybridMultilevel"/>
    <w:tmpl w:val="686699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0F1279"/>
    <w:multiLevelType w:val="hybridMultilevel"/>
    <w:tmpl w:val="CF0A4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47280"/>
    <w:multiLevelType w:val="hybridMultilevel"/>
    <w:tmpl w:val="E6E2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00DCA"/>
    <w:multiLevelType w:val="hybridMultilevel"/>
    <w:tmpl w:val="934095D8"/>
    <w:lvl w:ilvl="0" w:tplc="023C0646">
      <w:start w:val="1"/>
      <w:numFmt w:val="decimal"/>
      <w:pStyle w:val="UXo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D24A5"/>
    <w:multiLevelType w:val="hybridMultilevel"/>
    <w:tmpl w:val="EA9624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93662"/>
    <w:multiLevelType w:val="hybridMultilevel"/>
    <w:tmpl w:val="5FFCDA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9"/>
  </w:num>
  <w:num w:numId="5">
    <w:abstractNumId w:val="5"/>
  </w:num>
  <w:num w:numId="6">
    <w:abstractNumId w:val="1"/>
  </w:num>
  <w:num w:numId="7">
    <w:abstractNumId w:val="10"/>
  </w:num>
  <w:num w:numId="8">
    <w:abstractNumId w:val="8"/>
  </w:num>
  <w:num w:numId="9">
    <w:abstractNumId w:val="12"/>
  </w:num>
  <w:num w:numId="10">
    <w:abstractNumId w:val="13"/>
  </w:num>
  <w:num w:numId="11">
    <w:abstractNumId w:val="3"/>
  </w:num>
  <w:num w:numId="12">
    <w:abstractNumId w:val="11"/>
  </w:num>
  <w:num w:numId="13">
    <w:abstractNumId w:val="4"/>
  </w:num>
  <w:num w:numId="14">
    <w:abstractNumId w:val="14"/>
  </w:num>
  <w:num w:numId="15">
    <w:abstractNumId w:val="7"/>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66E"/>
    <w:rsid w:val="00001A30"/>
    <w:rsid w:val="000059DC"/>
    <w:rsid w:val="0000743E"/>
    <w:rsid w:val="00013B2A"/>
    <w:rsid w:val="00014030"/>
    <w:rsid w:val="0001590A"/>
    <w:rsid w:val="00017843"/>
    <w:rsid w:val="000211AA"/>
    <w:rsid w:val="0002334F"/>
    <w:rsid w:val="00025CED"/>
    <w:rsid w:val="00030B6F"/>
    <w:rsid w:val="00036C7A"/>
    <w:rsid w:val="0004075E"/>
    <w:rsid w:val="000478C6"/>
    <w:rsid w:val="00050032"/>
    <w:rsid w:val="000537B0"/>
    <w:rsid w:val="000569E7"/>
    <w:rsid w:val="000577D8"/>
    <w:rsid w:val="00062899"/>
    <w:rsid w:val="00071ACB"/>
    <w:rsid w:val="00073337"/>
    <w:rsid w:val="00075D99"/>
    <w:rsid w:val="00075DB6"/>
    <w:rsid w:val="00077D44"/>
    <w:rsid w:val="0008334B"/>
    <w:rsid w:val="000958F4"/>
    <w:rsid w:val="00097275"/>
    <w:rsid w:val="000A0899"/>
    <w:rsid w:val="000A2184"/>
    <w:rsid w:val="000A3ECB"/>
    <w:rsid w:val="000A4217"/>
    <w:rsid w:val="000A466E"/>
    <w:rsid w:val="000A5D6C"/>
    <w:rsid w:val="000A6754"/>
    <w:rsid w:val="000B61B2"/>
    <w:rsid w:val="000C1735"/>
    <w:rsid w:val="000C229B"/>
    <w:rsid w:val="000D4E65"/>
    <w:rsid w:val="000E4FB8"/>
    <w:rsid w:val="000F05CE"/>
    <w:rsid w:val="000F281D"/>
    <w:rsid w:val="000F7227"/>
    <w:rsid w:val="00100273"/>
    <w:rsid w:val="00102127"/>
    <w:rsid w:val="00102EEC"/>
    <w:rsid w:val="0010315B"/>
    <w:rsid w:val="001035BC"/>
    <w:rsid w:val="00104C9F"/>
    <w:rsid w:val="00110CB0"/>
    <w:rsid w:val="0011280A"/>
    <w:rsid w:val="00112833"/>
    <w:rsid w:val="001139EF"/>
    <w:rsid w:val="00113FC2"/>
    <w:rsid w:val="001143B4"/>
    <w:rsid w:val="00115CD1"/>
    <w:rsid w:val="00122657"/>
    <w:rsid w:val="001227EA"/>
    <w:rsid w:val="00125612"/>
    <w:rsid w:val="00136CD3"/>
    <w:rsid w:val="0014051F"/>
    <w:rsid w:val="00140EB3"/>
    <w:rsid w:val="001422A4"/>
    <w:rsid w:val="001546E9"/>
    <w:rsid w:val="001555EE"/>
    <w:rsid w:val="0015734A"/>
    <w:rsid w:val="001612A9"/>
    <w:rsid w:val="0016538F"/>
    <w:rsid w:val="00171A32"/>
    <w:rsid w:val="0017382D"/>
    <w:rsid w:val="001738D0"/>
    <w:rsid w:val="00175A89"/>
    <w:rsid w:val="001763EE"/>
    <w:rsid w:val="00180B3A"/>
    <w:rsid w:val="00181F8B"/>
    <w:rsid w:val="0018251C"/>
    <w:rsid w:val="00186226"/>
    <w:rsid w:val="00187218"/>
    <w:rsid w:val="00190947"/>
    <w:rsid w:val="00195366"/>
    <w:rsid w:val="001A4EE0"/>
    <w:rsid w:val="001A7B6E"/>
    <w:rsid w:val="001B0B43"/>
    <w:rsid w:val="001B3B29"/>
    <w:rsid w:val="001B4C14"/>
    <w:rsid w:val="001B61FE"/>
    <w:rsid w:val="001C0549"/>
    <w:rsid w:val="001C2E5A"/>
    <w:rsid w:val="001C2FCF"/>
    <w:rsid w:val="001D2F58"/>
    <w:rsid w:val="001D3E1E"/>
    <w:rsid w:val="001D6442"/>
    <w:rsid w:val="001D7186"/>
    <w:rsid w:val="001E065F"/>
    <w:rsid w:val="001E1034"/>
    <w:rsid w:val="001E210E"/>
    <w:rsid w:val="001E5250"/>
    <w:rsid w:val="001F298A"/>
    <w:rsid w:val="002033FB"/>
    <w:rsid w:val="002074EB"/>
    <w:rsid w:val="00207510"/>
    <w:rsid w:val="00210F20"/>
    <w:rsid w:val="00212A82"/>
    <w:rsid w:val="002201CB"/>
    <w:rsid w:val="00220C1D"/>
    <w:rsid w:val="00225BF3"/>
    <w:rsid w:val="00225DBF"/>
    <w:rsid w:val="002306B4"/>
    <w:rsid w:val="00234848"/>
    <w:rsid w:val="00234976"/>
    <w:rsid w:val="00237113"/>
    <w:rsid w:val="00243CC5"/>
    <w:rsid w:val="00245050"/>
    <w:rsid w:val="002523BD"/>
    <w:rsid w:val="00253FC0"/>
    <w:rsid w:val="002610C1"/>
    <w:rsid w:val="00262E2C"/>
    <w:rsid w:val="0026311F"/>
    <w:rsid w:val="0026597F"/>
    <w:rsid w:val="00265F1F"/>
    <w:rsid w:val="002720AD"/>
    <w:rsid w:val="002744FE"/>
    <w:rsid w:val="002749B0"/>
    <w:rsid w:val="00274F8C"/>
    <w:rsid w:val="00275EE4"/>
    <w:rsid w:val="00281F83"/>
    <w:rsid w:val="002864CA"/>
    <w:rsid w:val="0029725E"/>
    <w:rsid w:val="002A19D5"/>
    <w:rsid w:val="002A1E41"/>
    <w:rsid w:val="002A738C"/>
    <w:rsid w:val="002A765D"/>
    <w:rsid w:val="002B020D"/>
    <w:rsid w:val="002B0C91"/>
    <w:rsid w:val="002B4574"/>
    <w:rsid w:val="002B4BC1"/>
    <w:rsid w:val="002B5626"/>
    <w:rsid w:val="002B759F"/>
    <w:rsid w:val="002C31D0"/>
    <w:rsid w:val="002D2246"/>
    <w:rsid w:val="002D635E"/>
    <w:rsid w:val="002E29EB"/>
    <w:rsid w:val="002E3AC1"/>
    <w:rsid w:val="002E7020"/>
    <w:rsid w:val="002E7068"/>
    <w:rsid w:val="002F104D"/>
    <w:rsid w:val="002F5226"/>
    <w:rsid w:val="003018F0"/>
    <w:rsid w:val="00301C08"/>
    <w:rsid w:val="00306027"/>
    <w:rsid w:val="00306423"/>
    <w:rsid w:val="00310585"/>
    <w:rsid w:val="003110ED"/>
    <w:rsid w:val="00314B24"/>
    <w:rsid w:val="003168DD"/>
    <w:rsid w:val="00316B13"/>
    <w:rsid w:val="00321DC2"/>
    <w:rsid w:val="003259BF"/>
    <w:rsid w:val="00332242"/>
    <w:rsid w:val="003322AD"/>
    <w:rsid w:val="00336183"/>
    <w:rsid w:val="00340888"/>
    <w:rsid w:val="00342C7B"/>
    <w:rsid w:val="00344865"/>
    <w:rsid w:val="00351328"/>
    <w:rsid w:val="00351D3B"/>
    <w:rsid w:val="00351FA6"/>
    <w:rsid w:val="00354298"/>
    <w:rsid w:val="00357D38"/>
    <w:rsid w:val="00364B3E"/>
    <w:rsid w:val="003732B9"/>
    <w:rsid w:val="00375577"/>
    <w:rsid w:val="003812A5"/>
    <w:rsid w:val="003825ED"/>
    <w:rsid w:val="00386BE2"/>
    <w:rsid w:val="003918C4"/>
    <w:rsid w:val="00396015"/>
    <w:rsid w:val="00397258"/>
    <w:rsid w:val="00397E6B"/>
    <w:rsid w:val="003A0E06"/>
    <w:rsid w:val="003A3E90"/>
    <w:rsid w:val="003B1020"/>
    <w:rsid w:val="003B41A9"/>
    <w:rsid w:val="003B6899"/>
    <w:rsid w:val="003B6DB9"/>
    <w:rsid w:val="003B7E8C"/>
    <w:rsid w:val="003C575B"/>
    <w:rsid w:val="003D2222"/>
    <w:rsid w:val="003D4656"/>
    <w:rsid w:val="003D73E1"/>
    <w:rsid w:val="003E32A5"/>
    <w:rsid w:val="003E3C2A"/>
    <w:rsid w:val="003E69C0"/>
    <w:rsid w:val="003F1CD0"/>
    <w:rsid w:val="003F2F6F"/>
    <w:rsid w:val="0040296C"/>
    <w:rsid w:val="0040321C"/>
    <w:rsid w:val="00403D3C"/>
    <w:rsid w:val="00411A10"/>
    <w:rsid w:val="00411AAF"/>
    <w:rsid w:val="0041247B"/>
    <w:rsid w:val="00414778"/>
    <w:rsid w:val="00414F8D"/>
    <w:rsid w:val="00415A6E"/>
    <w:rsid w:val="00432856"/>
    <w:rsid w:val="004367CF"/>
    <w:rsid w:val="00436A09"/>
    <w:rsid w:val="00442492"/>
    <w:rsid w:val="0044484C"/>
    <w:rsid w:val="004465BA"/>
    <w:rsid w:val="004467CE"/>
    <w:rsid w:val="0045359F"/>
    <w:rsid w:val="00467079"/>
    <w:rsid w:val="0047204A"/>
    <w:rsid w:val="0047378F"/>
    <w:rsid w:val="004744AA"/>
    <w:rsid w:val="00475DCA"/>
    <w:rsid w:val="004778B5"/>
    <w:rsid w:val="00481282"/>
    <w:rsid w:val="00483070"/>
    <w:rsid w:val="00484B4A"/>
    <w:rsid w:val="00484B8A"/>
    <w:rsid w:val="00484E09"/>
    <w:rsid w:val="00487225"/>
    <w:rsid w:val="00495086"/>
    <w:rsid w:val="004A0E92"/>
    <w:rsid w:val="004A63E0"/>
    <w:rsid w:val="004B3584"/>
    <w:rsid w:val="004B589A"/>
    <w:rsid w:val="004B5CCF"/>
    <w:rsid w:val="004C0EAE"/>
    <w:rsid w:val="004C1EBE"/>
    <w:rsid w:val="004C27FB"/>
    <w:rsid w:val="004C4DCD"/>
    <w:rsid w:val="004C516A"/>
    <w:rsid w:val="004C5728"/>
    <w:rsid w:val="004D2B3A"/>
    <w:rsid w:val="004D5AD0"/>
    <w:rsid w:val="004D79CD"/>
    <w:rsid w:val="004E118A"/>
    <w:rsid w:val="004E418F"/>
    <w:rsid w:val="004E529F"/>
    <w:rsid w:val="004E59D2"/>
    <w:rsid w:val="004E735E"/>
    <w:rsid w:val="004F2025"/>
    <w:rsid w:val="004F7D94"/>
    <w:rsid w:val="005006C9"/>
    <w:rsid w:val="00500EB4"/>
    <w:rsid w:val="00502939"/>
    <w:rsid w:val="00504A89"/>
    <w:rsid w:val="00505810"/>
    <w:rsid w:val="00505E49"/>
    <w:rsid w:val="005079C4"/>
    <w:rsid w:val="00513BC2"/>
    <w:rsid w:val="00515B10"/>
    <w:rsid w:val="00521729"/>
    <w:rsid w:val="00521E3E"/>
    <w:rsid w:val="005237BD"/>
    <w:rsid w:val="00526827"/>
    <w:rsid w:val="0053191A"/>
    <w:rsid w:val="0053329F"/>
    <w:rsid w:val="00533F1D"/>
    <w:rsid w:val="00545569"/>
    <w:rsid w:val="00554D0F"/>
    <w:rsid w:val="00554FDF"/>
    <w:rsid w:val="005656F6"/>
    <w:rsid w:val="005702B7"/>
    <w:rsid w:val="0057458A"/>
    <w:rsid w:val="0057539C"/>
    <w:rsid w:val="0058036F"/>
    <w:rsid w:val="00584B8C"/>
    <w:rsid w:val="005922AE"/>
    <w:rsid w:val="00593498"/>
    <w:rsid w:val="005944A3"/>
    <w:rsid w:val="005A137D"/>
    <w:rsid w:val="005A3905"/>
    <w:rsid w:val="005A70B0"/>
    <w:rsid w:val="005B6BB2"/>
    <w:rsid w:val="005B7D43"/>
    <w:rsid w:val="005D2123"/>
    <w:rsid w:val="005D4136"/>
    <w:rsid w:val="005E48A7"/>
    <w:rsid w:val="005E5093"/>
    <w:rsid w:val="005E6DDA"/>
    <w:rsid w:val="005E7A34"/>
    <w:rsid w:val="005F4D5C"/>
    <w:rsid w:val="005F5B74"/>
    <w:rsid w:val="00601412"/>
    <w:rsid w:val="006030F3"/>
    <w:rsid w:val="00605461"/>
    <w:rsid w:val="006158E3"/>
    <w:rsid w:val="00616037"/>
    <w:rsid w:val="0061656D"/>
    <w:rsid w:val="006212F7"/>
    <w:rsid w:val="00622A7D"/>
    <w:rsid w:val="00626AB2"/>
    <w:rsid w:val="00627152"/>
    <w:rsid w:val="00632EA6"/>
    <w:rsid w:val="006337D6"/>
    <w:rsid w:val="0064092E"/>
    <w:rsid w:val="00642ECA"/>
    <w:rsid w:val="006448D1"/>
    <w:rsid w:val="00644DBB"/>
    <w:rsid w:val="00645657"/>
    <w:rsid w:val="00646CE4"/>
    <w:rsid w:val="00650153"/>
    <w:rsid w:val="00651640"/>
    <w:rsid w:val="00652B5F"/>
    <w:rsid w:val="00660E47"/>
    <w:rsid w:val="0066359A"/>
    <w:rsid w:val="00667E7B"/>
    <w:rsid w:val="00673FF1"/>
    <w:rsid w:val="00675E46"/>
    <w:rsid w:val="006766A7"/>
    <w:rsid w:val="00683A1D"/>
    <w:rsid w:val="00683D48"/>
    <w:rsid w:val="00685718"/>
    <w:rsid w:val="006A1453"/>
    <w:rsid w:val="006B3C62"/>
    <w:rsid w:val="006B5A70"/>
    <w:rsid w:val="006C1344"/>
    <w:rsid w:val="006C1AFF"/>
    <w:rsid w:val="006C283E"/>
    <w:rsid w:val="006C3ECE"/>
    <w:rsid w:val="006D617C"/>
    <w:rsid w:val="006D7F2D"/>
    <w:rsid w:val="006E5103"/>
    <w:rsid w:val="006F70CA"/>
    <w:rsid w:val="006F7688"/>
    <w:rsid w:val="00700AB1"/>
    <w:rsid w:val="00700CFD"/>
    <w:rsid w:val="007010B4"/>
    <w:rsid w:val="0070537A"/>
    <w:rsid w:val="0070776F"/>
    <w:rsid w:val="00716E6E"/>
    <w:rsid w:val="007206ED"/>
    <w:rsid w:val="007300ED"/>
    <w:rsid w:val="007348FE"/>
    <w:rsid w:val="00734BB1"/>
    <w:rsid w:val="00747E3F"/>
    <w:rsid w:val="007602F5"/>
    <w:rsid w:val="00776916"/>
    <w:rsid w:val="00777F7A"/>
    <w:rsid w:val="00784AA3"/>
    <w:rsid w:val="00784CB6"/>
    <w:rsid w:val="00785C6A"/>
    <w:rsid w:val="00786292"/>
    <w:rsid w:val="007918F7"/>
    <w:rsid w:val="007923B9"/>
    <w:rsid w:val="00792488"/>
    <w:rsid w:val="0079726E"/>
    <w:rsid w:val="007A0B8C"/>
    <w:rsid w:val="007A3D63"/>
    <w:rsid w:val="007A5ADE"/>
    <w:rsid w:val="007A657F"/>
    <w:rsid w:val="007A6FE4"/>
    <w:rsid w:val="007B37EA"/>
    <w:rsid w:val="007B6794"/>
    <w:rsid w:val="007C58AA"/>
    <w:rsid w:val="007C6251"/>
    <w:rsid w:val="007E0759"/>
    <w:rsid w:val="007E352A"/>
    <w:rsid w:val="007E39E5"/>
    <w:rsid w:val="007F1BE4"/>
    <w:rsid w:val="007F51E0"/>
    <w:rsid w:val="007F56D7"/>
    <w:rsid w:val="007F6388"/>
    <w:rsid w:val="007F68BC"/>
    <w:rsid w:val="00801C53"/>
    <w:rsid w:val="008022F1"/>
    <w:rsid w:val="00802711"/>
    <w:rsid w:val="0082220C"/>
    <w:rsid w:val="00832A75"/>
    <w:rsid w:val="00834A65"/>
    <w:rsid w:val="008403C1"/>
    <w:rsid w:val="00841B4A"/>
    <w:rsid w:val="00841BAD"/>
    <w:rsid w:val="00842413"/>
    <w:rsid w:val="008456C3"/>
    <w:rsid w:val="008504C2"/>
    <w:rsid w:val="00850748"/>
    <w:rsid w:val="00853489"/>
    <w:rsid w:val="008538D5"/>
    <w:rsid w:val="00856EFE"/>
    <w:rsid w:val="008574FE"/>
    <w:rsid w:val="00861256"/>
    <w:rsid w:val="00861AB5"/>
    <w:rsid w:val="0086255D"/>
    <w:rsid w:val="00867611"/>
    <w:rsid w:val="00867C68"/>
    <w:rsid w:val="00870552"/>
    <w:rsid w:val="00875700"/>
    <w:rsid w:val="0087628A"/>
    <w:rsid w:val="0088163D"/>
    <w:rsid w:val="00887E79"/>
    <w:rsid w:val="00890148"/>
    <w:rsid w:val="008A017B"/>
    <w:rsid w:val="008A017C"/>
    <w:rsid w:val="008A0BB8"/>
    <w:rsid w:val="008A1E88"/>
    <w:rsid w:val="008A4EC4"/>
    <w:rsid w:val="008B25EA"/>
    <w:rsid w:val="008B2CBE"/>
    <w:rsid w:val="008B4140"/>
    <w:rsid w:val="008D0863"/>
    <w:rsid w:val="008D5709"/>
    <w:rsid w:val="008E29F5"/>
    <w:rsid w:val="008F13E4"/>
    <w:rsid w:val="008F4D3D"/>
    <w:rsid w:val="008F7462"/>
    <w:rsid w:val="00900437"/>
    <w:rsid w:val="0090133F"/>
    <w:rsid w:val="00910B17"/>
    <w:rsid w:val="00910F95"/>
    <w:rsid w:val="00912E43"/>
    <w:rsid w:val="00915D30"/>
    <w:rsid w:val="00927506"/>
    <w:rsid w:val="00927E31"/>
    <w:rsid w:val="00933919"/>
    <w:rsid w:val="00950771"/>
    <w:rsid w:val="00950AF8"/>
    <w:rsid w:val="00951422"/>
    <w:rsid w:val="009521C9"/>
    <w:rsid w:val="00953DFA"/>
    <w:rsid w:val="00966360"/>
    <w:rsid w:val="00967BF6"/>
    <w:rsid w:val="00971CE2"/>
    <w:rsid w:val="009759D8"/>
    <w:rsid w:val="009800EF"/>
    <w:rsid w:val="009801B2"/>
    <w:rsid w:val="009808A7"/>
    <w:rsid w:val="00992314"/>
    <w:rsid w:val="00992EC3"/>
    <w:rsid w:val="009931D8"/>
    <w:rsid w:val="009954B9"/>
    <w:rsid w:val="00995917"/>
    <w:rsid w:val="00996C9A"/>
    <w:rsid w:val="00996F31"/>
    <w:rsid w:val="009A0A4F"/>
    <w:rsid w:val="009A439D"/>
    <w:rsid w:val="009B0312"/>
    <w:rsid w:val="009B123C"/>
    <w:rsid w:val="009B37E9"/>
    <w:rsid w:val="009B417E"/>
    <w:rsid w:val="009B6CF6"/>
    <w:rsid w:val="009B780C"/>
    <w:rsid w:val="009B7A48"/>
    <w:rsid w:val="009C1784"/>
    <w:rsid w:val="009C5C8A"/>
    <w:rsid w:val="009D304F"/>
    <w:rsid w:val="009E2FF3"/>
    <w:rsid w:val="009E6303"/>
    <w:rsid w:val="009F365C"/>
    <w:rsid w:val="009F3778"/>
    <w:rsid w:val="009F437F"/>
    <w:rsid w:val="009F4632"/>
    <w:rsid w:val="009F5DE1"/>
    <w:rsid w:val="00A015E2"/>
    <w:rsid w:val="00A06C94"/>
    <w:rsid w:val="00A07E12"/>
    <w:rsid w:val="00A145B3"/>
    <w:rsid w:val="00A15E29"/>
    <w:rsid w:val="00A21A94"/>
    <w:rsid w:val="00A2347A"/>
    <w:rsid w:val="00A23591"/>
    <w:rsid w:val="00A30065"/>
    <w:rsid w:val="00A30DBC"/>
    <w:rsid w:val="00A319AB"/>
    <w:rsid w:val="00A41FFF"/>
    <w:rsid w:val="00A42192"/>
    <w:rsid w:val="00A43389"/>
    <w:rsid w:val="00A467A9"/>
    <w:rsid w:val="00A51937"/>
    <w:rsid w:val="00A542A3"/>
    <w:rsid w:val="00A607C9"/>
    <w:rsid w:val="00A61111"/>
    <w:rsid w:val="00A61491"/>
    <w:rsid w:val="00A618BA"/>
    <w:rsid w:val="00A675CA"/>
    <w:rsid w:val="00A676D4"/>
    <w:rsid w:val="00A71CA8"/>
    <w:rsid w:val="00A76659"/>
    <w:rsid w:val="00A77CBF"/>
    <w:rsid w:val="00A80357"/>
    <w:rsid w:val="00A8197B"/>
    <w:rsid w:val="00A854E3"/>
    <w:rsid w:val="00A86C89"/>
    <w:rsid w:val="00A95980"/>
    <w:rsid w:val="00A97FC9"/>
    <w:rsid w:val="00AA6281"/>
    <w:rsid w:val="00AB0824"/>
    <w:rsid w:val="00AB31AB"/>
    <w:rsid w:val="00AB3433"/>
    <w:rsid w:val="00AC05D1"/>
    <w:rsid w:val="00AC19F3"/>
    <w:rsid w:val="00AD0F4D"/>
    <w:rsid w:val="00AD4945"/>
    <w:rsid w:val="00AD5FFE"/>
    <w:rsid w:val="00AF036B"/>
    <w:rsid w:val="00AF08CA"/>
    <w:rsid w:val="00AF126B"/>
    <w:rsid w:val="00AF3771"/>
    <w:rsid w:val="00AF37FB"/>
    <w:rsid w:val="00AF7C19"/>
    <w:rsid w:val="00B027E4"/>
    <w:rsid w:val="00B10F31"/>
    <w:rsid w:val="00B12DB9"/>
    <w:rsid w:val="00B13582"/>
    <w:rsid w:val="00B153D8"/>
    <w:rsid w:val="00B22774"/>
    <w:rsid w:val="00B248F8"/>
    <w:rsid w:val="00B31BC2"/>
    <w:rsid w:val="00B43D3B"/>
    <w:rsid w:val="00B442C1"/>
    <w:rsid w:val="00B543E5"/>
    <w:rsid w:val="00B616F3"/>
    <w:rsid w:val="00B73A4C"/>
    <w:rsid w:val="00B75DF8"/>
    <w:rsid w:val="00B85608"/>
    <w:rsid w:val="00B8593B"/>
    <w:rsid w:val="00B92560"/>
    <w:rsid w:val="00B926A1"/>
    <w:rsid w:val="00B95005"/>
    <w:rsid w:val="00B95F59"/>
    <w:rsid w:val="00BA229A"/>
    <w:rsid w:val="00BA3FE0"/>
    <w:rsid w:val="00BA6466"/>
    <w:rsid w:val="00BB0F7E"/>
    <w:rsid w:val="00BB3FD6"/>
    <w:rsid w:val="00BB4A07"/>
    <w:rsid w:val="00BB7CE2"/>
    <w:rsid w:val="00BC0DA5"/>
    <w:rsid w:val="00BC26A8"/>
    <w:rsid w:val="00BD0EB2"/>
    <w:rsid w:val="00BD6673"/>
    <w:rsid w:val="00BE3368"/>
    <w:rsid w:val="00BF4AA6"/>
    <w:rsid w:val="00BF7B14"/>
    <w:rsid w:val="00C001C8"/>
    <w:rsid w:val="00C02157"/>
    <w:rsid w:val="00C0253A"/>
    <w:rsid w:val="00C0331F"/>
    <w:rsid w:val="00C1097C"/>
    <w:rsid w:val="00C146F8"/>
    <w:rsid w:val="00C149A9"/>
    <w:rsid w:val="00C24FFA"/>
    <w:rsid w:val="00C30509"/>
    <w:rsid w:val="00C3590A"/>
    <w:rsid w:val="00C362A9"/>
    <w:rsid w:val="00C3644C"/>
    <w:rsid w:val="00C460FB"/>
    <w:rsid w:val="00C539D4"/>
    <w:rsid w:val="00C5498F"/>
    <w:rsid w:val="00C5624A"/>
    <w:rsid w:val="00C57E4B"/>
    <w:rsid w:val="00C62919"/>
    <w:rsid w:val="00C63574"/>
    <w:rsid w:val="00C71EAA"/>
    <w:rsid w:val="00C75F87"/>
    <w:rsid w:val="00C76B62"/>
    <w:rsid w:val="00C84C2C"/>
    <w:rsid w:val="00C84DB9"/>
    <w:rsid w:val="00C86D21"/>
    <w:rsid w:val="00C90501"/>
    <w:rsid w:val="00C920AD"/>
    <w:rsid w:val="00C93C4E"/>
    <w:rsid w:val="00CA2D28"/>
    <w:rsid w:val="00CA4DA3"/>
    <w:rsid w:val="00CA7654"/>
    <w:rsid w:val="00CB3D71"/>
    <w:rsid w:val="00CC0DE6"/>
    <w:rsid w:val="00CC1B21"/>
    <w:rsid w:val="00CC3F82"/>
    <w:rsid w:val="00CC58DF"/>
    <w:rsid w:val="00CC5A11"/>
    <w:rsid w:val="00CD191C"/>
    <w:rsid w:val="00CD2A90"/>
    <w:rsid w:val="00CE32A4"/>
    <w:rsid w:val="00CE3A58"/>
    <w:rsid w:val="00CE74A9"/>
    <w:rsid w:val="00CF6704"/>
    <w:rsid w:val="00D006B2"/>
    <w:rsid w:val="00D00ED3"/>
    <w:rsid w:val="00D01B84"/>
    <w:rsid w:val="00D0687A"/>
    <w:rsid w:val="00D11292"/>
    <w:rsid w:val="00D1141D"/>
    <w:rsid w:val="00D11BCC"/>
    <w:rsid w:val="00D12360"/>
    <w:rsid w:val="00D14BFE"/>
    <w:rsid w:val="00D159EF"/>
    <w:rsid w:val="00D17014"/>
    <w:rsid w:val="00D171DA"/>
    <w:rsid w:val="00D23EE4"/>
    <w:rsid w:val="00D27CB9"/>
    <w:rsid w:val="00D30CB0"/>
    <w:rsid w:val="00D32545"/>
    <w:rsid w:val="00D34E2A"/>
    <w:rsid w:val="00D36008"/>
    <w:rsid w:val="00D44700"/>
    <w:rsid w:val="00D46B6B"/>
    <w:rsid w:val="00D52879"/>
    <w:rsid w:val="00D52A94"/>
    <w:rsid w:val="00D53B77"/>
    <w:rsid w:val="00D62940"/>
    <w:rsid w:val="00D6541A"/>
    <w:rsid w:val="00D7413C"/>
    <w:rsid w:val="00D74E37"/>
    <w:rsid w:val="00D8063B"/>
    <w:rsid w:val="00D83797"/>
    <w:rsid w:val="00D8772E"/>
    <w:rsid w:val="00D92432"/>
    <w:rsid w:val="00D95371"/>
    <w:rsid w:val="00D95C78"/>
    <w:rsid w:val="00DA3AD3"/>
    <w:rsid w:val="00DA5F71"/>
    <w:rsid w:val="00DA6296"/>
    <w:rsid w:val="00DB1E7E"/>
    <w:rsid w:val="00DB2D43"/>
    <w:rsid w:val="00DC2C81"/>
    <w:rsid w:val="00DC331E"/>
    <w:rsid w:val="00DC61CA"/>
    <w:rsid w:val="00DC7CED"/>
    <w:rsid w:val="00DD71EC"/>
    <w:rsid w:val="00DE3148"/>
    <w:rsid w:val="00DE3341"/>
    <w:rsid w:val="00DF3C43"/>
    <w:rsid w:val="00DF4D02"/>
    <w:rsid w:val="00E03BF2"/>
    <w:rsid w:val="00E04D3E"/>
    <w:rsid w:val="00E0548D"/>
    <w:rsid w:val="00E06691"/>
    <w:rsid w:val="00E068EE"/>
    <w:rsid w:val="00E069BA"/>
    <w:rsid w:val="00E114E6"/>
    <w:rsid w:val="00E210CA"/>
    <w:rsid w:val="00E229BE"/>
    <w:rsid w:val="00E23FF8"/>
    <w:rsid w:val="00E24F78"/>
    <w:rsid w:val="00E31197"/>
    <w:rsid w:val="00E32A9C"/>
    <w:rsid w:val="00E40E80"/>
    <w:rsid w:val="00E422DF"/>
    <w:rsid w:val="00E426C7"/>
    <w:rsid w:val="00E42C2A"/>
    <w:rsid w:val="00E507FB"/>
    <w:rsid w:val="00E548A9"/>
    <w:rsid w:val="00E56DCF"/>
    <w:rsid w:val="00E610DF"/>
    <w:rsid w:val="00E64BA7"/>
    <w:rsid w:val="00E66A8A"/>
    <w:rsid w:val="00E67D97"/>
    <w:rsid w:val="00E70C87"/>
    <w:rsid w:val="00E72AD8"/>
    <w:rsid w:val="00E74CA2"/>
    <w:rsid w:val="00E74DE2"/>
    <w:rsid w:val="00E751EC"/>
    <w:rsid w:val="00E7745D"/>
    <w:rsid w:val="00E80932"/>
    <w:rsid w:val="00E81C44"/>
    <w:rsid w:val="00E8247B"/>
    <w:rsid w:val="00E84618"/>
    <w:rsid w:val="00E85CAC"/>
    <w:rsid w:val="00E86296"/>
    <w:rsid w:val="00E87279"/>
    <w:rsid w:val="00E93611"/>
    <w:rsid w:val="00E95DEF"/>
    <w:rsid w:val="00E96025"/>
    <w:rsid w:val="00EA3950"/>
    <w:rsid w:val="00EB1FDE"/>
    <w:rsid w:val="00EB34AE"/>
    <w:rsid w:val="00EB3C9F"/>
    <w:rsid w:val="00EB6E2D"/>
    <w:rsid w:val="00EC33B1"/>
    <w:rsid w:val="00EC3DFC"/>
    <w:rsid w:val="00EC3E20"/>
    <w:rsid w:val="00ED1710"/>
    <w:rsid w:val="00ED2CD4"/>
    <w:rsid w:val="00ED3BE8"/>
    <w:rsid w:val="00ED46F8"/>
    <w:rsid w:val="00ED5699"/>
    <w:rsid w:val="00ED67B8"/>
    <w:rsid w:val="00ED714C"/>
    <w:rsid w:val="00EE5E10"/>
    <w:rsid w:val="00EF1A1F"/>
    <w:rsid w:val="00EF32CB"/>
    <w:rsid w:val="00EF6B87"/>
    <w:rsid w:val="00EF75DB"/>
    <w:rsid w:val="00F13858"/>
    <w:rsid w:val="00F16266"/>
    <w:rsid w:val="00F17981"/>
    <w:rsid w:val="00F17D58"/>
    <w:rsid w:val="00F23A32"/>
    <w:rsid w:val="00F23A6C"/>
    <w:rsid w:val="00F24278"/>
    <w:rsid w:val="00F264C1"/>
    <w:rsid w:val="00F3746A"/>
    <w:rsid w:val="00F4289B"/>
    <w:rsid w:val="00F64F26"/>
    <w:rsid w:val="00F801AA"/>
    <w:rsid w:val="00F82D0D"/>
    <w:rsid w:val="00F846FC"/>
    <w:rsid w:val="00F85604"/>
    <w:rsid w:val="00F90C4F"/>
    <w:rsid w:val="00F90E4C"/>
    <w:rsid w:val="00F93A9F"/>
    <w:rsid w:val="00F9607B"/>
    <w:rsid w:val="00FA10DD"/>
    <w:rsid w:val="00FA1F50"/>
    <w:rsid w:val="00FA3EEF"/>
    <w:rsid w:val="00FA7176"/>
    <w:rsid w:val="00FA796E"/>
    <w:rsid w:val="00FB04CD"/>
    <w:rsid w:val="00FB53AB"/>
    <w:rsid w:val="00FB6C18"/>
    <w:rsid w:val="00FB7004"/>
    <w:rsid w:val="00FB76E4"/>
    <w:rsid w:val="00FC03D2"/>
    <w:rsid w:val="00FC3DAE"/>
    <w:rsid w:val="00FC4319"/>
    <w:rsid w:val="00FC58AE"/>
    <w:rsid w:val="00FD02D2"/>
    <w:rsid w:val="00FD7884"/>
    <w:rsid w:val="00FD7F23"/>
    <w:rsid w:val="00FE4732"/>
    <w:rsid w:val="00FE7898"/>
    <w:rsid w:val="00FF0DC0"/>
    <w:rsid w:val="00FF65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5FDEB"/>
  <w15:docId w15:val="{EEE03786-BDFA-A648-8D37-657CDDE6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UXp">
    <w:name w:val="UX p"/>
    <w:basedOn w:val="Normal"/>
    <w:autoRedefine/>
    <w:qFormat/>
    <w:rsid w:val="00301C08"/>
    <w:pPr>
      <w:spacing w:after="100" w:afterAutospacing="1" w:line="240" w:lineRule="auto"/>
    </w:pPr>
    <w:rPr>
      <w:rFonts w:ascii="PermianSansTypeface" w:hAnsi="PermianSansTypeface"/>
      <w:sz w:val="20"/>
      <w:szCs w:val="20"/>
      <w:bdr w:val="none" w:sz="0" w:space="0" w:color="auto" w:frame="1"/>
      <w:shd w:val="clear" w:color="auto" w:fill="FAFAFA"/>
      <w:lang w:val="en-CA"/>
    </w:rPr>
  </w:style>
  <w:style w:type="paragraph" w:customStyle="1" w:styleId="UXfigure-label">
    <w:name w:val="UX figure-label"/>
    <w:next w:val="UXp"/>
    <w:autoRedefine/>
    <w:qFormat/>
    <w:rsid w:val="00521729"/>
    <w:rPr>
      <w:rFonts w:ascii="PermianSlabSerifTypeface" w:hAnsi="PermianSlabSerifTypeface"/>
      <w:b/>
      <w:color w:val="000000" w:themeColor="text1"/>
      <w:sz w:val="20"/>
      <w:szCs w:val="20"/>
    </w:rPr>
  </w:style>
  <w:style w:type="paragraph" w:customStyle="1" w:styleId="UXh1">
    <w:name w:val="UX h1"/>
    <w:basedOn w:val="Heading1"/>
    <w:next w:val="UXh2"/>
    <w:autoRedefine/>
    <w:qFormat/>
    <w:rsid w:val="00C90501"/>
    <w:pPr>
      <w:spacing w:before="0" w:after="100" w:afterAutospacing="1"/>
    </w:pPr>
    <w:rPr>
      <w:rFonts w:ascii="PermianSlabSerifTypeface" w:hAnsi="PermianSlabSerifTypeface"/>
      <w:b/>
      <w:sz w:val="24"/>
      <w:szCs w:val="24"/>
    </w:rPr>
  </w:style>
  <w:style w:type="paragraph" w:customStyle="1" w:styleId="UXh2">
    <w:name w:val="UX h2"/>
    <w:basedOn w:val="Heading2"/>
    <w:next w:val="UXp"/>
    <w:autoRedefine/>
    <w:qFormat/>
    <w:rsid w:val="0018251C"/>
    <w:pPr>
      <w:spacing w:before="0" w:after="100" w:afterAutospacing="1"/>
    </w:pPr>
    <w:rPr>
      <w:rFonts w:ascii="PermianSlabSerifTypeface" w:hAnsi="PermianSlabSerifTypeface"/>
      <w:b/>
      <w:sz w:val="22"/>
      <w:szCs w:val="22"/>
    </w:rPr>
  </w:style>
  <w:style w:type="paragraph" w:customStyle="1" w:styleId="UXfigure-caption">
    <w:name w:val="UX figure-caption"/>
    <w:autoRedefine/>
    <w:qFormat/>
    <w:rsid w:val="00F3746A"/>
    <w:pPr>
      <w:spacing w:after="100" w:afterAutospacing="1"/>
    </w:pPr>
    <w:rPr>
      <w:rFonts w:ascii="PermianSansTypeface" w:hAnsi="PermianSansTypeface"/>
      <w:sz w:val="18"/>
      <w:szCs w:val="18"/>
    </w:rPr>
  </w:style>
  <w:style w:type="paragraph" w:customStyle="1" w:styleId="UXh3">
    <w:name w:val="UX h3"/>
    <w:basedOn w:val="Heading3"/>
    <w:next w:val="UXp"/>
    <w:autoRedefine/>
    <w:qFormat/>
    <w:rsid w:val="00E548A9"/>
    <w:pPr>
      <w:spacing w:before="0" w:after="100" w:afterAutospacing="1"/>
    </w:pPr>
    <w:rPr>
      <w:rFonts w:ascii="PermianSlabSerifTypeface" w:hAnsi="PermianSlabSerifTypeface"/>
      <w:b/>
      <w:color w:val="000000" w:themeColor="text1"/>
      <w:sz w:val="20"/>
      <w:szCs w:val="20"/>
    </w:rPr>
  </w:style>
  <w:style w:type="paragraph" w:styleId="NormalWeb">
    <w:name w:val="Normal (Web)"/>
    <w:basedOn w:val="Normal"/>
    <w:uiPriority w:val="99"/>
    <w:semiHidden/>
    <w:unhideWhenUsed/>
    <w:rsid w:val="00E548A9"/>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UXreferencep">
    <w:name w:val="UX reference p"/>
    <w:autoRedefine/>
    <w:qFormat/>
    <w:rsid w:val="0070537A"/>
    <w:pPr>
      <w:spacing w:line="240" w:lineRule="auto"/>
      <w:ind w:left="720" w:hanging="720"/>
    </w:pPr>
    <w:rPr>
      <w:rFonts w:ascii="PermianSansTypeface" w:hAnsi="PermianSansTypeface"/>
      <w:sz w:val="20"/>
      <w:szCs w:val="20"/>
    </w:rPr>
  </w:style>
  <w:style w:type="character" w:styleId="UnresolvedMention">
    <w:name w:val="Unresolved Mention"/>
    <w:basedOn w:val="DefaultParagraphFont"/>
    <w:uiPriority w:val="99"/>
    <w:semiHidden/>
    <w:unhideWhenUsed/>
    <w:rsid w:val="00C76B62"/>
    <w:rPr>
      <w:color w:val="605E5C"/>
      <w:shd w:val="clear" w:color="auto" w:fill="E1DFDD"/>
    </w:rPr>
  </w:style>
  <w:style w:type="character" w:styleId="FollowedHyperlink">
    <w:name w:val="FollowedHyperlink"/>
    <w:basedOn w:val="DefaultParagraphFont"/>
    <w:uiPriority w:val="99"/>
    <w:semiHidden/>
    <w:unhideWhenUsed/>
    <w:rsid w:val="00C76B62"/>
    <w:rPr>
      <w:color w:val="800080" w:themeColor="followedHyperlink"/>
      <w:u w:val="single"/>
    </w:rPr>
  </w:style>
  <w:style w:type="paragraph" w:customStyle="1" w:styleId="UXtitle">
    <w:name w:val="UX title"/>
    <w:basedOn w:val="Title"/>
    <w:autoRedefine/>
    <w:qFormat/>
    <w:rsid w:val="00281F83"/>
    <w:pPr>
      <w:jc w:val="center"/>
    </w:pPr>
    <w:rPr>
      <w:rFonts w:ascii="PermianSlabSerifTypeface" w:hAnsi="PermianSlabSerifTypeface"/>
      <w:b/>
      <w:sz w:val="28"/>
      <w:szCs w:val="28"/>
    </w:rPr>
  </w:style>
  <w:style w:type="paragraph" w:styleId="Header">
    <w:name w:val="header"/>
    <w:basedOn w:val="Normal"/>
    <w:link w:val="HeaderChar"/>
    <w:uiPriority w:val="99"/>
    <w:unhideWhenUsed/>
    <w:rsid w:val="00E548A9"/>
    <w:pPr>
      <w:tabs>
        <w:tab w:val="center" w:pos="4680"/>
        <w:tab w:val="right" w:pos="9360"/>
      </w:tabs>
      <w:spacing w:line="240" w:lineRule="auto"/>
    </w:pPr>
  </w:style>
  <w:style w:type="character" w:customStyle="1" w:styleId="HeaderChar">
    <w:name w:val="Header Char"/>
    <w:basedOn w:val="DefaultParagraphFont"/>
    <w:link w:val="Header"/>
    <w:uiPriority w:val="99"/>
    <w:rsid w:val="00E548A9"/>
  </w:style>
  <w:style w:type="character" w:styleId="PageNumber">
    <w:name w:val="page number"/>
    <w:basedOn w:val="DefaultParagraphFont"/>
    <w:uiPriority w:val="99"/>
    <w:semiHidden/>
    <w:unhideWhenUsed/>
    <w:rsid w:val="00E548A9"/>
  </w:style>
  <w:style w:type="paragraph" w:styleId="Footer">
    <w:name w:val="footer"/>
    <w:basedOn w:val="Normal"/>
    <w:link w:val="FooterChar"/>
    <w:uiPriority w:val="99"/>
    <w:unhideWhenUsed/>
    <w:rsid w:val="00E548A9"/>
    <w:pPr>
      <w:tabs>
        <w:tab w:val="center" w:pos="4680"/>
        <w:tab w:val="right" w:pos="9360"/>
      </w:tabs>
      <w:spacing w:line="240" w:lineRule="auto"/>
    </w:pPr>
  </w:style>
  <w:style w:type="character" w:customStyle="1" w:styleId="FooterChar">
    <w:name w:val="Footer Char"/>
    <w:basedOn w:val="DefaultParagraphFont"/>
    <w:link w:val="Footer"/>
    <w:uiPriority w:val="99"/>
    <w:rsid w:val="00E548A9"/>
  </w:style>
  <w:style w:type="character" w:customStyle="1" w:styleId="adverb">
    <w:name w:val="adverb"/>
    <w:basedOn w:val="DefaultParagraphFont"/>
    <w:rsid w:val="00E86296"/>
  </w:style>
  <w:style w:type="character" w:customStyle="1" w:styleId="passivevoice">
    <w:name w:val="passivevoice"/>
    <w:basedOn w:val="DefaultParagraphFont"/>
    <w:rsid w:val="00DE3341"/>
  </w:style>
  <w:style w:type="paragraph" w:styleId="BalloonText">
    <w:name w:val="Balloon Text"/>
    <w:basedOn w:val="Normal"/>
    <w:link w:val="BalloonTextChar"/>
    <w:uiPriority w:val="99"/>
    <w:semiHidden/>
    <w:unhideWhenUsed/>
    <w:rsid w:val="00D46B6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6B6B"/>
    <w:rPr>
      <w:rFonts w:ascii="Times New Roman" w:hAnsi="Times New Roman" w:cs="Times New Roman"/>
      <w:sz w:val="18"/>
      <w:szCs w:val="18"/>
    </w:rPr>
  </w:style>
  <w:style w:type="character" w:customStyle="1" w:styleId="hardreadability">
    <w:name w:val="hardreadability"/>
    <w:basedOn w:val="DefaultParagraphFont"/>
    <w:rsid w:val="00125612"/>
  </w:style>
  <w:style w:type="character" w:customStyle="1" w:styleId="complexword">
    <w:name w:val="complexword"/>
    <w:basedOn w:val="DefaultParagraphFont"/>
    <w:rsid w:val="00F4289B"/>
  </w:style>
  <w:style w:type="paragraph" w:styleId="TOC1">
    <w:name w:val="toc 1"/>
    <w:aliases w:val="UX TOC 1"/>
    <w:basedOn w:val="Normal"/>
    <w:next w:val="Normal"/>
    <w:autoRedefine/>
    <w:uiPriority w:val="39"/>
    <w:unhideWhenUsed/>
    <w:qFormat/>
    <w:rsid w:val="003D73E1"/>
    <w:pPr>
      <w:spacing w:before="120"/>
    </w:pPr>
    <w:rPr>
      <w:rFonts w:ascii="PermianSlabSerifTypeface" w:hAnsi="PermianSlabSerifTypeface"/>
      <w:b/>
      <w:bCs/>
      <w:iCs/>
      <w:sz w:val="20"/>
      <w:szCs w:val="24"/>
    </w:rPr>
  </w:style>
  <w:style w:type="paragraph" w:styleId="TOC2">
    <w:name w:val="toc 2"/>
    <w:basedOn w:val="Normal"/>
    <w:next w:val="Normal"/>
    <w:autoRedefine/>
    <w:uiPriority w:val="39"/>
    <w:unhideWhenUsed/>
    <w:rsid w:val="003E3C2A"/>
    <w:pPr>
      <w:spacing w:before="120"/>
      <w:ind w:left="220"/>
    </w:pPr>
    <w:rPr>
      <w:rFonts w:asciiTheme="minorHAnsi" w:hAnsiTheme="minorHAnsi"/>
      <w:b/>
      <w:bCs/>
    </w:rPr>
  </w:style>
  <w:style w:type="paragraph" w:styleId="TOC3">
    <w:name w:val="toc 3"/>
    <w:basedOn w:val="Normal"/>
    <w:next w:val="Normal"/>
    <w:autoRedefine/>
    <w:uiPriority w:val="39"/>
    <w:unhideWhenUsed/>
    <w:rsid w:val="003E3C2A"/>
    <w:pPr>
      <w:ind w:left="440"/>
    </w:pPr>
    <w:rPr>
      <w:rFonts w:asciiTheme="minorHAnsi" w:hAnsiTheme="minorHAnsi"/>
      <w:sz w:val="20"/>
      <w:szCs w:val="20"/>
    </w:rPr>
  </w:style>
  <w:style w:type="paragraph" w:styleId="TOCHeading">
    <w:name w:val="TOC Heading"/>
    <w:basedOn w:val="Heading1"/>
    <w:next w:val="Normal"/>
    <w:uiPriority w:val="39"/>
    <w:unhideWhenUsed/>
    <w:qFormat/>
    <w:rsid w:val="00910B17"/>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4">
    <w:name w:val="toc 4"/>
    <w:basedOn w:val="Normal"/>
    <w:next w:val="Normal"/>
    <w:autoRedefine/>
    <w:uiPriority w:val="39"/>
    <w:semiHidden/>
    <w:unhideWhenUsed/>
    <w:rsid w:val="00910B17"/>
    <w:pPr>
      <w:ind w:left="660"/>
    </w:pPr>
    <w:rPr>
      <w:rFonts w:asciiTheme="minorHAnsi" w:hAnsiTheme="minorHAnsi"/>
      <w:sz w:val="20"/>
      <w:szCs w:val="20"/>
    </w:rPr>
  </w:style>
  <w:style w:type="paragraph" w:styleId="TOC5">
    <w:name w:val="toc 5"/>
    <w:basedOn w:val="Normal"/>
    <w:next w:val="Normal"/>
    <w:autoRedefine/>
    <w:uiPriority w:val="39"/>
    <w:semiHidden/>
    <w:unhideWhenUsed/>
    <w:rsid w:val="00910B17"/>
    <w:pPr>
      <w:ind w:left="880"/>
    </w:pPr>
    <w:rPr>
      <w:rFonts w:asciiTheme="minorHAnsi" w:hAnsiTheme="minorHAnsi"/>
      <w:sz w:val="20"/>
      <w:szCs w:val="20"/>
    </w:rPr>
  </w:style>
  <w:style w:type="paragraph" w:styleId="TOC6">
    <w:name w:val="toc 6"/>
    <w:basedOn w:val="Normal"/>
    <w:next w:val="Normal"/>
    <w:autoRedefine/>
    <w:uiPriority w:val="39"/>
    <w:semiHidden/>
    <w:unhideWhenUsed/>
    <w:rsid w:val="00910B17"/>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910B17"/>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910B17"/>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910B17"/>
    <w:pPr>
      <w:ind w:left="1760"/>
    </w:pPr>
    <w:rPr>
      <w:rFonts w:asciiTheme="minorHAnsi" w:hAnsiTheme="minorHAnsi"/>
      <w:sz w:val="20"/>
      <w:szCs w:val="20"/>
    </w:rPr>
  </w:style>
  <w:style w:type="paragraph" w:customStyle="1" w:styleId="UXfigure-title">
    <w:name w:val="UX figure-title"/>
    <w:basedOn w:val="UXfigure-label"/>
    <w:next w:val="UXfigure-caption"/>
    <w:autoRedefine/>
    <w:qFormat/>
    <w:rsid w:val="00521729"/>
    <w:rPr>
      <w:b w:val="0"/>
      <w:i/>
    </w:rPr>
  </w:style>
  <w:style w:type="paragraph" w:styleId="ListParagraph">
    <w:name w:val="List Paragraph"/>
    <w:basedOn w:val="Normal"/>
    <w:uiPriority w:val="34"/>
    <w:qFormat/>
    <w:rsid w:val="008574FE"/>
    <w:pPr>
      <w:ind w:left="720"/>
      <w:contextualSpacing/>
    </w:pPr>
  </w:style>
  <w:style w:type="character" w:styleId="Hyperlink">
    <w:name w:val="Hyperlink"/>
    <w:basedOn w:val="DefaultParagraphFont"/>
    <w:uiPriority w:val="99"/>
    <w:unhideWhenUsed/>
    <w:rsid w:val="008574FE"/>
    <w:rPr>
      <w:color w:val="0000FF" w:themeColor="hyperlink"/>
      <w:u w:val="single"/>
    </w:rPr>
  </w:style>
  <w:style w:type="paragraph" w:customStyle="1" w:styleId="Classic-Paragraph">
    <w:name w:val="Classic - Paragraph"/>
    <w:autoRedefine/>
    <w:qFormat/>
    <w:rsid w:val="00104C9F"/>
    <w:pPr>
      <w:spacing w:line="360" w:lineRule="auto"/>
      <w:jc w:val="both"/>
    </w:pPr>
    <w:rPr>
      <w:rFonts w:eastAsia="MS Mincho" w:cstheme="minorBidi"/>
      <w:sz w:val="20"/>
      <w:szCs w:val="24"/>
      <w:lang w:val="en-CA"/>
    </w:rPr>
  </w:style>
  <w:style w:type="paragraph" w:customStyle="1" w:styleId="Classic-Heading1">
    <w:name w:val="Classic - Heading 1"/>
    <w:next w:val="Classic-Paragraph"/>
    <w:autoRedefine/>
    <w:qFormat/>
    <w:rsid w:val="00104C9F"/>
    <w:pPr>
      <w:spacing w:line="480" w:lineRule="auto"/>
    </w:pPr>
    <w:rPr>
      <w:rFonts w:eastAsia="MS Mincho" w:cstheme="minorBidi"/>
      <w:b/>
      <w:szCs w:val="24"/>
      <w:lang w:val="en-CA"/>
    </w:rPr>
  </w:style>
  <w:style w:type="paragraph" w:customStyle="1" w:styleId="UXol">
    <w:name w:val="UX ol"/>
    <w:basedOn w:val="UXp"/>
    <w:autoRedefine/>
    <w:qFormat/>
    <w:rsid w:val="00104C9F"/>
    <w:pPr>
      <w:numPr>
        <w:numId w:val="10"/>
      </w:numPr>
    </w:pPr>
  </w:style>
  <w:style w:type="character" w:styleId="Emphasis">
    <w:name w:val="Emphasis"/>
    <w:basedOn w:val="DefaultParagraphFont"/>
    <w:uiPriority w:val="20"/>
    <w:qFormat/>
    <w:rsid w:val="00C629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4569">
      <w:bodyDiv w:val="1"/>
      <w:marLeft w:val="0"/>
      <w:marRight w:val="0"/>
      <w:marTop w:val="0"/>
      <w:marBottom w:val="0"/>
      <w:divBdr>
        <w:top w:val="none" w:sz="0" w:space="0" w:color="auto"/>
        <w:left w:val="none" w:sz="0" w:space="0" w:color="auto"/>
        <w:bottom w:val="none" w:sz="0" w:space="0" w:color="auto"/>
        <w:right w:val="none" w:sz="0" w:space="0" w:color="auto"/>
      </w:divBdr>
    </w:div>
    <w:div w:id="96217087">
      <w:bodyDiv w:val="1"/>
      <w:marLeft w:val="0"/>
      <w:marRight w:val="0"/>
      <w:marTop w:val="0"/>
      <w:marBottom w:val="0"/>
      <w:divBdr>
        <w:top w:val="none" w:sz="0" w:space="0" w:color="auto"/>
        <w:left w:val="none" w:sz="0" w:space="0" w:color="auto"/>
        <w:bottom w:val="none" w:sz="0" w:space="0" w:color="auto"/>
        <w:right w:val="none" w:sz="0" w:space="0" w:color="auto"/>
      </w:divBdr>
    </w:div>
    <w:div w:id="112480799">
      <w:bodyDiv w:val="1"/>
      <w:marLeft w:val="0"/>
      <w:marRight w:val="0"/>
      <w:marTop w:val="0"/>
      <w:marBottom w:val="0"/>
      <w:divBdr>
        <w:top w:val="none" w:sz="0" w:space="0" w:color="auto"/>
        <w:left w:val="none" w:sz="0" w:space="0" w:color="auto"/>
        <w:bottom w:val="none" w:sz="0" w:space="0" w:color="auto"/>
        <w:right w:val="none" w:sz="0" w:space="0" w:color="auto"/>
      </w:divBdr>
    </w:div>
    <w:div w:id="216935489">
      <w:bodyDiv w:val="1"/>
      <w:marLeft w:val="0"/>
      <w:marRight w:val="0"/>
      <w:marTop w:val="0"/>
      <w:marBottom w:val="0"/>
      <w:divBdr>
        <w:top w:val="none" w:sz="0" w:space="0" w:color="auto"/>
        <w:left w:val="none" w:sz="0" w:space="0" w:color="auto"/>
        <w:bottom w:val="none" w:sz="0" w:space="0" w:color="auto"/>
        <w:right w:val="none" w:sz="0" w:space="0" w:color="auto"/>
      </w:divBdr>
      <w:divsChild>
        <w:div w:id="1977294070">
          <w:marLeft w:val="0"/>
          <w:marRight w:val="0"/>
          <w:marTop w:val="0"/>
          <w:marBottom w:val="0"/>
          <w:divBdr>
            <w:top w:val="none" w:sz="0" w:space="0" w:color="auto"/>
            <w:left w:val="none" w:sz="0" w:space="0" w:color="auto"/>
            <w:bottom w:val="none" w:sz="0" w:space="0" w:color="auto"/>
            <w:right w:val="none" w:sz="0" w:space="0" w:color="auto"/>
          </w:divBdr>
          <w:divsChild>
            <w:div w:id="1104766656">
              <w:marLeft w:val="0"/>
              <w:marRight w:val="0"/>
              <w:marTop w:val="0"/>
              <w:marBottom w:val="0"/>
              <w:divBdr>
                <w:top w:val="none" w:sz="0" w:space="0" w:color="auto"/>
                <w:left w:val="none" w:sz="0" w:space="0" w:color="auto"/>
                <w:bottom w:val="none" w:sz="0" w:space="0" w:color="auto"/>
                <w:right w:val="none" w:sz="0" w:space="0" w:color="auto"/>
              </w:divBdr>
            </w:div>
            <w:div w:id="752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2860">
      <w:bodyDiv w:val="1"/>
      <w:marLeft w:val="0"/>
      <w:marRight w:val="0"/>
      <w:marTop w:val="0"/>
      <w:marBottom w:val="0"/>
      <w:divBdr>
        <w:top w:val="none" w:sz="0" w:space="0" w:color="auto"/>
        <w:left w:val="none" w:sz="0" w:space="0" w:color="auto"/>
        <w:bottom w:val="none" w:sz="0" w:space="0" w:color="auto"/>
        <w:right w:val="none" w:sz="0" w:space="0" w:color="auto"/>
      </w:divBdr>
    </w:div>
    <w:div w:id="292713757">
      <w:bodyDiv w:val="1"/>
      <w:marLeft w:val="0"/>
      <w:marRight w:val="0"/>
      <w:marTop w:val="0"/>
      <w:marBottom w:val="0"/>
      <w:divBdr>
        <w:top w:val="none" w:sz="0" w:space="0" w:color="auto"/>
        <w:left w:val="none" w:sz="0" w:space="0" w:color="auto"/>
        <w:bottom w:val="none" w:sz="0" w:space="0" w:color="auto"/>
        <w:right w:val="none" w:sz="0" w:space="0" w:color="auto"/>
      </w:divBdr>
    </w:div>
    <w:div w:id="301540111">
      <w:bodyDiv w:val="1"/>
      <w:marLeft w:val="0"/>
      <w:marRight w:val="0"/>
      <w:marTop w:val="0"/>
      <w:marBottom w:val="0"/>
      <w:divBdr>
        <w:top w:val="none" w:sz="0" w:space="0" w:color="auto"/>
        <w:left w:val="none" w:sz="0" w:space="0" w:color="auto"/>
        <w:bottom w:val="none" w:sz="0" w:space="0" w:color="auto"/>
        <w:right w:val="none" w:sz="0" w:space="0" w:color="auto"/>
      </w:divBdr>
    </w:div>
    <w:div w:id="337854631">
      <w:bodyDiv w:val="1"/>
      <w:marLeft w:val="0"/>
      <w:marRight w:val="0"/>
      <w:marTop w:val="0"/>
      <w:marBottom w:val="0"/>
      <w:divBdr>
        <w:top w:val="none" w:sz="0" w:space="0" w:color="auto"/>
        <w:left w:val="none" w:sz="0" w:space="0" w:color="auto"/>
        <w:bottom w:val="none" w:sz="0" w:space="0" w:color="auto"/>
        <w:right w:val="none" w:sz="0" w:space="0" w:color="auto"/>
      </w:divBdr>
    </w:div>
    <w:div w:id="488524936">
      <w:bodyDiv w:val="1"/>
      <w:marLeft w:val="0"/>
      <w:marRight w:val="0"/>
      <w:marTop w:val="0"/>
      <w:marBottom w:val="0"/>
      <w:divBdr>
        <w:top w:val="none" w:sz="0" w:space="0" w:color="auto"/>
        <w:left w:val="none" w:sz="0" w:space="0" w:color="auto"/>
        <w:bottom w:val="none" w:sz="0" w:space="0" w:color="auto"/>
        <w:right w:val="none" w:sz="0" w:space="0" w:color="auto"/>
      </w:divBdr>
      <w:divsChild>
        <w:div w:id="1100758918">
          <w:marLeft w:val="480"/>
          <w:marRight w:val="0"/>
          <w:marTop w:val="0"/>
          <w:marBottom w:val="0"/>
          <w:divBdr>
            <w:top w:val="none" w:sz="0" w:space="0" w:color="auto"/>
            <w:left w:val="none" w:sz="0" w:space="0" w:color="auto"/>
            <w:bottom w:val="none" w:sz="0" w:space="0" w:color="auto"/>
            <w:right w:val="none" w:sz="0" w:space="0" w:color="auto"/>
          </w:divBdr>
          <w:divsChild>
            <w:div w:id="1798983748">
              <w:marLeft w:val="0"/>
              <w:marRight w:val="0"/>
              <w:marTop w:val="0"/>
              <w:marBottom w:val="0"/>
              <w:divBdr>
                <w:top w:val="none" w:sz="0" w:space="0" w:color="auto"/>
                <w:left w:val="none" w:sz="0" w:space="0" w:color="auto"/>
                <w:bottom w:val="none" w:sz="0" w:space="0" w:color="auto"/>
                <w:right w:val="none" w:sz="0" w:space="0" w:color="auto"/>
              </w:divBdr>
            </w:div>
            <w:div w:id="1360929499">
              <w:marLeft w:val="0"/>
              <w:marRight w:val="0"/>
              <w:marTop w:val="0"/>
              <w:marBottom w:val="0"/>
              <w:divBdr>
                <w:top w:val="none" w:sz="0" w:space="0" w:color="auto"/>
                <w:left w:val="none" w:sz="0" w:space="0" w:color="auto"/>
                <w:bottom w:val="none" w:sz="0" w:space="0" w:color="auto"/>
                <w:right w:val="none" w:sz="0" w:space="0" w:color="auto"/>
              </w:divBdr>
            </w:div>
            <w:div w:id="1340697318">
              <w:marLeft w:val="0"/>
              <w:marRight w:val="0"/>
              <w:marTop w:val="0"/>
              <w:marBottom w:val="0"/>
              <w:divBdr>
                <w:top w:val="none" w:sz="0" w:space="0" w:color="auto"/>
                <w:left w:val="none" w:sz="0" w:space="0" w:color="auto"/>
                <w:bottom w:val="none" w:sz="0" w:space="0" w:color="auto"/>
                <w:right w:val="none" w:sz="0" w:space="0" w:color="auto"/>
              </w:divBdr>
            </w:div>
            <w:div w:id="673456078">
              <w:marLeft w:val="0"/>
              <w:marRight w:val="0"/>
              <w:marTop w:val="0"/>
              <w:marBottom w:val="0"/>
              <w:divBdr>
                <w:top w:val="none" w:sz="0" w:space="0" w:color="auto"/>
                <w:left w:val="none" w:sz="0" w:space="0" w:color="auto"/>
                <w:bottom w:val="none" w:sz="0" w:space="0" w:color="auto"/>
                <w:right w:val="none" w:sz="0" w:space="0" w:color="auto"/>
              </w:divBdr>
            </w:div>
            <w:div w:id="600258290">
              <w:marLeft w:val="0"/>
              <w:marRight w:val="0"/>
              <w:marTop w:val="0"/>
              <w:marBottom w:val="0"/>
              <w:divBdr>
                <w:top w:val="none" w:sz="0" w:space="0" w:color="auto"/>
                <w:left w:val="none" w:sz="0" w:space="0" w:color="auto"/>
                <w:bottom w:val="none" w:sz="0" w:space="0" w:color="auto"/>
                <w:right w:val="none" w:sz="0" w:space="0" w:color="auto"/>
              </w:divBdr>
            </w:div>
            <w:div w:id="12660128">
              <w:marLeft w:val="0"/>
              <w:marRight w:val="0"/>
              <w:marTop w:val="0"/>
              <w:marBottom w:val="0"/>
              <w:divBdr>
                <w:top w:val="none" w:sz="0" w:space="0" w:color="auto"/>
                <w:left w:val="none" w:sz="0" w:space="0" w:color="auto"/>
                <w:bottom w:val="none" w:sz="0" w:space="0" w:color="auto"/>
                <w:right w:val="none" w:sz="0" w:space="0" w:color="auto"/>
              </w:divBdr>
            </w:div>
            <w:div w:id="1875455803">
              <w:marLeft w:val="0"/>
              <w:marRight w:val="0"/>
              <w:marTop w:val="0"/>
              <w:marBottom w:val="0"/>
              <w:divBdr>
                <w:top w:val="none" w:sz="0" w:space="0" w:color="auto"/>
                <w:left w:val="none" w:sz="0" w:space="0" w:color="auto"/>
                <w:bottom w:val="none" w:sz="0" w:space="0" w:color="auto"/>
                <w:right w:val="none" w:sz="0" w:space="0" w:color="auto"/>
              </w:divBdr>
            </w:div>
            <w:div w:id="179465734">
              <w:marLeft w:val="0"/>
              <w:marRight w:val="0"/>
              <w:marTop w:val="0"/>
              <w:marBottom w:val="0"/>
              <w:divBdr>
                <w:top w:val="none" w:sz="0" w:space="0" w:color="auto"/>
                <w:left w:val="none" w:sz="0" w:space="0" w:color="auto"/>
                <w:bottom w:val="none" w:sz="0" w:space="0" w:color="auto"/>
                <w:right w:val="none" w:sz="0" w:space="0" w:color="auto"/>
              </w:divBdr>
            </w:div>
            <w:div w:id="2123377279">
              <w:marLeft w:val="0"/>
              <w:marRight w:val="0"/>
              <w:marTop w:val="0"/>
              <w:marBottom w:val="0"/>
              <w:divBdr>
                <w:top w:val="none" w:sz="0" w:space="0" w:color="auto"/>
                <w:left w:val="none" w:sz="0" w:space="0" w:color="auto"/>
                <w:bottom w:val="none" w:sz="0" w:space="0" w:color="auto"/>
                <w:right w:val="none" w:sz="0" w:space="0" w:color="auto"/>
              </w:divBdr>
            </w:div>
            <w:div w:id="1394812085">
              <w:marLeft w:val="0"/>
              <w:marRight w:val="0"/>
              <w:marTop w:val="0"/>
              <w:marBottom w:val="0"/>
              <w:divBdr>
                <w:top w:val="none" w:sz="0" w:space="0" w:color="auto"/>
                <w:left w:val="none" w:sz="0" w:space="0" w:color="auto"/>
                <w:bottom w:val="none" w:sz="0" w:space="0" w:color="auto"/>
                <w:right w:val="none" w:sz="0" w:space="0" w:color="auto"/>
              </w:divBdr>
            </w:div>
            <w:div w:id="1206404058">
              <w:marLeft w:val="0"/>
              <w:marRight w:val="0"/>
              <w:marTop w:val="0"/>
              <w:marBottom w:val="0"/>
              <w:divBdr>
                <w:top w:val="none" w:sz="0" w:space="0" w:color="auto"/>
                <w:left w:val="none" w:sz="0" w:space="0" w:color="auto"/>
                <w:bottom w:val="none" w:sz="0" w:space="0" w:color="auto"/>
                <w:right w:val="none" w:sz="0" w:space="0" w:color="auto"/>
              </w:divBdr>
            </w:div>
            <w:div w:id="698161772">
              <w:marLeft w:val="0"/>
              <w:marRight w:val="0"/>
              <w:marTop w:val="0"/>
              <w:marBottom w:val="0"/>
              <w:divBdr>
                <w:top w:val="none" w:sz="0" w:space="0" w:color="auto"/>
                <w:left w:val="none" w:sz="0" w:space="0" w:color="auto"/>
                <w:bottom w:val="none" w:sz="0" w:space="0" w:color="auto"/>
                <w:right w:val="none" w:sz="0" w:space="0" w:color="auto"/>
              </w:divBdr>
            </w:div>
            <w:div w:id="845242810">
              <w:marLeft w:val="0"/>
              <w:marRight w:val="0"/>
              <w:marTop w:val="0"/>
              <w:marBottom w:val="0"/>
              <w:divBdr>
                <w:top w:val="none" w:sz="0" w:space="0" w:color="auto"/>
                <w:left w:val="none" w:sz="0" w:space="0" w:color="auto"/>
                <w:bottom w:val="none" w:sz="0" w:space="0" w:color="auto"/>
                <w:right w:val="none" w:sz="0" w:space="0" w:color="auto"/>
              </w:divBdr>
            </w:div>
            <w:div w:id="1005549389">
              <w:marLeft w:val="0"/>
              <w:marRight w:val="0"/>
              <w:marTop w:val="0"/>
              <w:marBottom w:val="0"/>
              <w:divBdr>
                <w:top w:val="none" w:sz="0" w:space="0" w:color="auto"/>
                <w:left w:val="none" w:sz="0" w:space="0" w:color="auto"/>
                <w:bottom w:val="none" w:sz="0" w:space="0" w:color="auto"/>
                <w:right w:val="none" w:sz="0" w:space="0" w:color="auto"/>
              </w:divBdr>
            </w:div>
            <w:div w:id="9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8756">
      <w:bodyDiv w:val="1"/>
      <w:marLeft w:val="0"/>
      <w:marRight w:val="0"/>
      <w:marTop w:val="0"/>
      <w:marBottom w:val="0"/>
      <w:divBdr>
        <w:top w:val="none" w:sz="0" w:space="0" w:color="auto"/>
        <w:left w:val="none" w:sz="0" w:space="0" w:color="auto"/>
        <w:bottom w:val="none" w:sz="0" w:space="0" w:color="auto"/>
        <w:right w:val="none" w:sz="0" w:space="0" w:color="auto"/>
      </w:divBdr>
    </w:div>
    <w:div w:id="550269675">
      <w:bodyDiv w:val="1"/>
      <w:marLeft w:val="0"/>
      <w:marRight w:val="0"/>
      <w:marTop w:val="0"/>
      <w:marBottom w:val="0"/>
      <w:divBdr>
        <w:top w:val="none" w:sz="0" w:space="0" w:color="auto"/>
        <w:left w:val="none" w:sz="0" w:space="0" w:color="auto"/>
        <w:bottom w:val="none" w:sz="0" w:space="0" w:color="auto"/>
        <w:right w:val="none" w:sz="0" w:space="0" w:color="auto"/>
      </w:divBdr>
    </w:div>
    <w:div w:id="570117976">
      <w:bodyDiv w:val="1"/>
      <w:marLeft w:val="0"/>
      <w:marRight w:val="0"/>
      <w:marTop w:val="0"/>
      <w:marBottom w:val="0"/>
      <w:divBdr>
        <w:top w:val="none" w:sz="0" w:space="0" w:color="auto"/>
        <w:left w:val="none" w:sz="0" w:space="0" w:color="auto"/>
        <w:bottom w:val="none" w:sz="0" w:space="0" w:color="auto"/>
        <w:right w:val="none" w:sz="0" w:space="0" w:color="auto"/>
      </w:divBdr>
    </w:div>
    <w:div w:id="606229432">
      <w:bodyDiv w:val="1"/>
      <w:marLeft w:val="0"/>
      <w:marRight w:val="0"/>
      <w:marTop w:val="0"/>
      <w:marBottom w:val="0"/>
      <w:divBdr>
        <w:top w:val="none" w:sz="0" w:space="0" w:color="auto"/>
        <w:left w:val="none" w:sz="0" w:space="0" w:color="auto"/>
        <w:bottom w:val="none" w:sz="0" w:space="0" w:color="auto"/>
        <w:right w:val="none" w:sz="0" w:space="0" w:color="auto"/>
      </w:divBdr>
    </w:div>
    <w:div w:id="626396056">
      <w:bodyDiv w:val="1"/>
      <w:marLeft w:val="0"/>
      <w:marRight w:val="0"/>
      <w:marTop w:val="0"/>
      <w:marBottom w:val="0"/>
      <w:divBdr>
        <w:top w:val="none" w:sz="0" w:space="0" w:color="auto"/>
        <w:left w:val="none" w:sz="0" w:space="0" w:color="auto"/>
        <w:bottom w:val="none" w:sz="0" w:space="0" w:color="auto"/>
        <w:right w:val="none" w:sz="0" w:space="0" w:color="auto"/>
      </w:divBdr>
    </w:div>
    <w:div w:id="845830283">
      <w:bodyDiv w:val="1"/>
      <w:marLeft w:val="0"/>
      <w:marRight w:val="0"/>
      <w:marTop w:val="0"/>
      <w:marBottom w:val="0"/>
      <w:divBdr>
        <w:top w:val="none" w:sz="0" w:space="0" w:color="auto"/>
        <w:left w:val="none" w:sz="0" w:space="0" w:color="auto"/>
        <w:bottom w:val="none" w:sz="0" w:space="0" w:color="auto"/>
        <w:right w:val="none" w:sz="0" w:space="0" w:color="auto"/>
      </w:divBdr>
      <w:divsChild>
        <w:div w:id="1763188055">
          <w:marLeft w:val="0"/>
          <w:marRight w:val="0"/>
          <w:marTop w:val="0"/>
          <w:marBottom w:val="0"/>
          <w:divBdr>
            <w:top w:val="none" w:sz="0" w:space="0" w:color="auto"/>
            <w:left w:val="none" w:sz="0" w:space="0" w:color="auto"/>
            <w:bottom w:val="none" w:sz="0" w:space="0" w:color="auto"/>
            <w:right w:val="none" w:sz="0" w:space="0" w:color="auto"/>
          </w:divBdr>
          <w:divsChild>
            <w:div w:id="1157188786">
              <w:marLeft w:val="0"/>
              <w:marRight w:val="0"/>
              <w:marTop w:val="0"/>
              <w:marBottom w:val="0"/>
              <w:divBdr>
                <w:top w:val="none" w:sz="0" w:space="0" w:color="auto"/>
                <w:left w:val="none" w:sz="0" w:space="0" w:color="auto"/>
                <w:bottom w:val="none" w:sz="0" w:space="0" w:color="auto"/>
                <w:right w:val="none" w:sz="0" w:space="0" w:color="auto"/>
              </w:divBdr>
            </w:div>
            <w:div w:id="1726493088">
              <w:marLeft w:val="0"/>
              <w:marRight w:val="0"/>
              <w:marTop w:val="0"/>
              <w:marBottom w:val="0"/>
              <w:divBdr>
                <w:top w:val="none" w:sz="0" w:space="0" w:color="auto"/>
                <w:left w:val="none" w:sz="0" w:space="0" w:color="auto"/>
                <w:bottom w:val="none" w:sz="0" w:space="0" w:color="auto"/>
                <w:right w:val="none" w:sz="0" w:space="0" w:color="auto"/>
              </w:divBdr>
            </w:div>
            <w:div w:id="1744985053">
              <w:marLeft w:val="0"/>
              <w:marRight w:val="0"/>
              <w:marTop w:val="0"/>
              <w:marBottom w:val="0"/>
              <w:divBdr>
                <w:top w:val="none" w:sz="0" w:space="0" w:color="auto"/>
                <w:left w:val="none" w:sz="0" w:space="0" w:color="auto"/>
                <w:bottom w:val="none" w:sz="0" w:space="0" w:color="auto"/>
                <w:right w:val="none" w:sz="0" w:space="0" w:color="auto"/>
              </w:divBdr>
            </w:div>
            <w:div w:id="1354108674">
              <w:marLeft w:val="0"/>
              <w:marRight w:val="0"/>
              <w:marTop w:val="0"/>
              <w:marBottom w:val="0"/>
              <w:divBdr>
                <w:top w:val="none" w:sz="0" w:space="0" w:color="auto"/>
                <w:left w:val="none" w:sz="0" w:space="0" w:color="auto"/>
                <w:bottom w:val="none" w:sz="0" w:space="0" w:color="auto"/>
                <w:right w:val="none" w:sz="0" w:space="0" w:color="auto"/>
              </w:divBdr>
            </w:div>
            <w:div w:id="1514152692">
              <w:marLeft w:val="0"/>
              <w:marRight w:val="0"/>
              <w:marTop w:val="0"/>
              <w:marBottom w:val="0"/>
              <w:divBdr>
                <w:top w:val="none" w:sz="0" w:space="0" w:color="auto"/>
                <w:left w:val="none" w:sz="0" w:space="0" w:color="auto"/>
                <w:bottom w:val="none" w:sz="0" w:space="0" w:color="auto"/>
                <w:right w:val="none" w:sz="0" w:space="0" w:color="auto"/>
              </w:divBdr>
            </w:div>
            <w:div w:id="2116437553">
              <w:marLeft w:val="0"/>
              <w:marRight w:val="0"/>
              <w:marTop w:val="0"/>
              <w:marBottom w:val="0"/>
              <w:divBdr>
                <w:top w:val="none" w:sz="0" w:space="0" w:color="auto"/>
                <w:left w:val="none" w:sz="0" w:space="0" w:color="auto"/>
                <w:bottom w:val="none" w:sz="0" w:space="0" w:color="auto"/>
                <w:right w:val="none" w:sz="0" w:space="0" w:color="auto"/>
              </w:divBdr>
            </w:div>
            <w:div w:id="1592811588">
              <w:marLeft w:val="0"/>
              <w:marRight w:val="0"/>
              <w:marTop w:val="0"/>
              <w:marBottom w:val="0"/>
              <w:divBdr>
                <w:top w:val="none" w:sz="0" w:space="0" w:color="auto"/>
                <w:left w:val="none" w:sz="0" w:space="0" w:color="auto"/>
                <w:bottom w:val="none" w:sz="0" w:space="0" w:color="auto"/>
                <w:right w:val="none" w:sz="0" w:space="0" w:color="auto"/>
              </w:divBdr>
            </w:div>
            <w:div w:id="766072307">
              <w:marLeft w:val="0"/>
              <w:marRight w:val="0"/>
              <w:marTop w:val="0"/>
              <w:marBottom w:val="0"/>
              <w:divBdr>
                <w:top w:val="none" w:sz="0" w:space="0" w:color="auto"/>
                <w:left w:val="none" w:sz="0" w:space="0" w:color="auto"/>
                <w:bottom w:val="none" w:sz="0" w:space="0" w:color="auto"/>
                <w:right w:val="none" w:sz="0" w:space="0" w:color="auto"/>
              </w:divBdr>
            </w:div>
            <w:div w:id="1668242083">
              <w:marLeft w:val="0"/>
              <w:marRight w:val="0"/>
              <w:marTop w:val="0"/>
              <w:marBottom w:val="0"/>
              <w:divBdr>
                <w:top w:val="none" w:sz="0" w:space="0" w:color="auto"/>
                <w:left w:val="none" w:sz="0" w:space="0" w:color="auto"/>
                <w:bottom w:val="none" w:sz="0" w:space="0" w:color="auto"/>
                <w:right w:val="none" w:sz="0" w:space="0" w:color="auto"/>
              </w:divBdr>
            </w:div>
            <w:div w:id="883492567">
              <w:marLeft w:val="0"/>
              <w:marRight w:val="0"/>
              <w:marTop w:val="0"/>
              <w:marBottom w:val="0"/>
              <w:divBdr>
                <w:top w:val="none" w:sz="0" w:space="0" w:color="auto"/>
                <w:left w:val="none" w:sz="0" w:space="0" w:color="auto"/>
                <w:bottom w:val="none" w:sz="0" w:space="0" w:color="auto"/>
                <w:right w:val="none" w:sz="0" w:space="0" w:color="auto"/>
              </w:divBdr>
            </w:div>
            <w:div w:id="2043822980">
              <w:marLeft w:val="0"/>
              <w:marRight w:val="0"/>
              <w:marTop w:val="0"/>
              <w:marBottom w:val="0"/>
              <w:divBdr>
                <w:top w:val="none" w:sz="0" w:space="0" w:color="auto"/>
                <w:left w:val="none" w:sz="0" w:space="0" w:color="auto"/>
                <w:bottom w:val="none" w:sz="0" w:space="0" w:color="auto"/>
                <w:right w:val="none" w:sz="0" w:space="0" w:color="auto"/>
              </w:divBdr>
            </w:div>
            <w:div w:id="889267051">
              <w:marLeft w:val="0"/>
              <w:marRight w:val="0"/>
              <w:marTop w:val="0"/>
              <w:marBottom w:val="0"/>
              <w:divBdr>
                <w:top w:val="none" w:sz="0" w:space="0" w:color="auto"/>
                <w:left w:val="none" w:sz="0" w:space="0" w:color="auto"/>
                <w:bottom w:val="none" w:sz="0" w:space="0" w:color="auto"/>
                <w:right w:val="none" w:sz="0" w:space="0" w:color="auto"/>
              </w:divBdr>
            </w:div>
            <w:div w:id="1140540023">
              <w:marLeft w:val="0"/>
              <w:marRight w:val="0"/>
              <w:marTop w:val="0"/>
              <w:marBottom w:val="0"/>
              <w:divBdr>
                <w:top w:val="none" w:sz="0" w:space="0" w:color="auto"/>
                <w:left w:val="none" w:sz="0" w:space="0" w:color="auto"/>
                <w:bottom w:val="none" w:sz="0" w:space="0" w:color="auto"/>
                <w:right w:val="none" w:sz="0" w:space="0" w:color="auto"/>
              </w:divBdr>
            </w:div>
            <w:div w:id="1672676836">
              <w:marLeft w:val="0"/>
              <w:marRight w:val="0"/>
              <w:marTop w:val="0"/>
              <w:marBottom w:val="0"/>
              <w:divBdr>
                <w:top w:val="none" w:sz="0" w:space="0" w:color="auto"/>
                <w:left w:val="none" w:sz="0" w:space="0" w:color="auto"/>
                <w:bottom w:val="none" w:sz="0" w:space="0" w:color="auto"/>
                <w:right w:val="none" w:sz="0" w:space="0" w:color="auto"/>
              </w:divBdr>
            </w:div>
            <w:div w:id="344403103">
              <w:marLeft w:val="0"/>
              <w:marRight w:val="0"/>
              <w:marTop w:val="0"/>
              <w:marBottom w:val="0"/>
              <w:divBdr>
                <w:top w:val="none" w:sz="0" w:space="0" w:color="auto"/>
                <w:left w:val="none" w:sz="0" w:space="0" w:color="auto"/>
                <w:bottom w:val="none" w:sz="0" w:space="0" w:color="auto"/>
                <w:right w:val="none" w:sz="0" w:space="0" w:color="auto"/>
              </w:divBdr>
            </w:div>
            <w:div w:id="1842499850">
              <w:marLeft w:val="0"/>
              <w:marRight w:val="0"/>
              <w:marTop w:val="0"/>
              <w:marBottom w:val="0"/>
              <w:divBdr>
                <w:top w:val="none" w:sz="0" w:space="0" w:color="auto"/>
                <w:left w:val="none" w:sz="0" w:space="0" w:color="auto"/>
                <w:bottom w:val="none" w:sz="0" w:space="0" w:color="auto"/>
                <w:right w:val="none" w:sz="0" w:space="0" w:color="auto"/>
              </w:divBdr>
            </w:div>
            <w:div w:id="93748689">
              <w:marLeft w:val="0"/>
              <w:marRight w:val="0"/>
              <w:marTop w:val="0"/>
              <w:marBottom w:val="0"/>
              <w:divBdr>
                <w:top w:val="none" w:sz="0" w:space="0" w:color="auto"/>
                <w:left w:val="none" w:sz="0" w:space="0" w:color="auto"/>
                <w:bottom w:val="none" w:sz="0" w:space="0" w:color="auto"/>
                <w:right w:val="none" w:sz="0" w:space="0" w:color="auto"/>
              </w:divBdr>
            </w:div>
            <w:div w:id="2037808804">
              <w:marLeft w:val="0"/>
              <w:marRight w:val="0"/>
              <w:marTop w:val="0"/>
              <w:marBottom w:val="0"/>
              <w:divBdr>
                <w:top w:val="none" w:sz="0" w:space="0" w:color="auto"/>
                <w:left w:val="none" w:sz="0" w:space="0" w:color="auto"/>
                <w:bottom w:val="none" w:sz="0" w:space="0" w:color="auto"/>
                <w:right w:val="none" w:sz="0" w:space="0" w:color="auto"/>
              </w:divBdr>
            </w:div>
            <w:div w:id="1991901976">
              <w:marLeft w:val="0"/>
              <w:marRight w:val="0"/>
              <w:marTop w:val="0"/>
              <w:marBottom w:val="0"/>
              <w:divBdr>
                <w:top w:val="none" w:sz="0" w:space="0" w:color="auto"/>
                <w:left w:val="none" w:sz="0" w:space="0" w:color="auto"/>
                <w:bottom w:val="none" w:sz="0" w:space="0" w:color="auto"/>
                <w:right w:val="none" w:sz="0" w:space="0" w:color="auto"/>
              </w:divBdr>
            </w:div>
            <w:div w:id="670571898">
              <w:marLeft w:val="0"/>
              <w:marRight w:val="0"/>
              <w:marTop w:val="0"/>
              <w:marBottom w:val="0"/>
              <w:divBdr>
                <w:top w:val="none" w:sz="0" w:space="0" w:color="auto"/>
                <w:left w:val="none" w:sz="0" w:space="0" w:color="auto"/>
                <w:bottom w:val="none" w:sz="0" w:space="0" w:color="auto"/>
                <w:right w:val="none" w:sz="0" w:space="0" w:color="auto"/>
              </w:divBdr>
            </w:div>
            <w:div w:id="1635133740">
              <w:marLeft w:val="0"/>
              <w:marRight w:val="0"/>
              <w:marTop w:val="0"/>
              <w:marBottom w:val="0"/>
              <w:divBdr>
                <w:top w:val="none" w:sz="0" w:space="0" w:color="auto"/>
                <w:left w:val="none" w:sz="0" w:space="0" w:color="auto"/>
                <w:bottom w:val="none" w:sz="0" w:space="0" w:color="auto"/>
                <w:right w:val="none" w:sz="0" w:space="0" w:color="auto"/>
              </w:divBdr>
            </w:div>
            <w:div w:id="18237826">
              <w:marLeft w:val="0"/>
              <w:marRight w:val="0"/>
              <w:marTop w:val="0"/>
              <w:marBottom w:val="0"/>
              <w:divBdr>
                <w:top w:val="none" w:sz="0" w:space="0" w:color="auto"/>
                <w:left w:val="none" w:sz="0" w:space="0" w:color="auto"/>
                <w:bottom w:val="none" w:sz="0" w:space="0" w:color="auto"/>
                <w:right w:val="none" w:sz="0" w:space="0" w:color="auto"/>
              </w:divBdr>
            </w:div>
            <w:div w:id="434787455">
              <w:marLeft w:val="0"/>
              <w:marRight w:val="0"/>
              <w:marTop w:val="0"/>
              <w:marBottom w:val="0"/>
              <w:divBdr>
                <w:top w:val="none" w:sz="0" w:space="0" w:color="auto"/>
                <w:left w:val="none" w:sz="0" w:space="0" w:color="auto"/>
                <w:bottom w:val="none" w:sz="0" w:space="0" w:color="auto"/>
                <w:right w:val="none" w:sz="0" w:space="0" w:color="auto"/>
              </w:divBdr>
            </w:div>
            <w:div w:id="837961436">
              <w:marLeft w:val="0"/>
              <w:marRight w:val="0"/>
              <w:marTop w:val="0"/>
              <w:marBottom w:val="0"/>
              <w:divBdr>
                <w:top w:val="none" w:sz="0" w:space="0" w:color="auto"/>
                <w:left w:val="none" w:sz="0" w:space="0" w:color="auto"/>
                <w:bottom w:val="none" w:sz="0" w:space="0" w:color="auto"/>
                <w:right w:val="none" w:sz="0" w:space="0" w:color="auto"/>
              </w:divBdr>
            </w:div>
            <w:div w:id="184754832">
              <w:marLeft w:val="0"/>
              <w:marRight w:val="0"/>
              <w:marTop w:val="0"/>
              <w:marBottom w:val="0"/>
              <w:divBdr>
                <w:top w:val="none" w:sz="0" w:space="0" w:color="auto"/>
                <w:left w:val="none" w:sz="0" w:space="0" w:color="auto"/>
                <w:bottom w:val="none" w:sz="0" w:space="0" w:color="auto"/>
                <w:right w:val="none" w:sz="0" w:space="0" w:color="auto"/>
              </w:divBdr>
            </w:div>
            <w:div w:id="54857476">
              <w:marLeft w:val="0"/>
              <w:marRight w:val="0"/>
              <w:marTop w:val="0"/>
              <w:marBottom w:val="0"/>
              <w:divBdr>
                <w:top w:val="none" w:sz="0" w:space="0" w:color="auto"/>
                <w:left w:val="none" w:sz="0" w:space="0" w:color="auto"/>
                <w:bottom w:val="none" w:sz="0" w:space="0" w:color="auto"/>
                <w:right w:val="none" w:sz="0" w:space="0" w:color="auto"/>
              </w:divBdr>
            </w:div>
            <w:div w:id="437675528">
              <w:marLeft w:val="0"/>
              <w:marRight w:val="0"/>
              <w:marTop w:val="0"/>
              <w:marBottom w:val="0"/>
              <w:divBdr>
                <w:top w:val="none" w:sz="0" w:space="0" w:color="auto"/>
                <w:left w:val="none" w:sz="0" w:space="0" w:color="auto"/>
                <w:bottom w:val="none" w:sz="0" w:space="0" w:color="auto"/>
                <w:right w:val="none" w:sz="0" w:space="0" w:color="auto"/>
              </w:divBdr>
            </w:div>
            <w:div w:id="1808014111">
              <w:marLeft w:val="0"/>
              <w:marRight w:val="0"/>
              <w:marTop w:val="0"/>
              <w:marBottom w:val="0"/>
              <w:divBdr>
                <w:top w:val="none" w:sz="0" w:space="0" w:color="auto"/>
                <w:left w:val="none" w:sz="0" w:space="0" w:color="auto"/>
                <w:bottom w:val="none" w:sz="0" w:space="0" w:color="auto"/>
                <w:right w:val="none" w:sz="0" w:space="0" w:color="auto"/>
              </w:divBdr>
            </w:div>
            <w:div w:id="206335602">
              <w:marLeft w:val="0"/>
              <w:marRight w:val="0"/>
              <w:marTop w:val="0"/>
              <w:marBottom w:val="0"/>
              <w:divBdr>
                <w:top w:val="none" w:sz="0" w:space="0" w:color="auto"/>
                <w:left w:val="none" w:sz="0" w:space="0" w:color="auto"/>
                <w:bottom w:val="none" w:sz="0" w:space="0" w:color="auto"/>
                <w:right w:val="none" w:sz="0" w:space="0" w:color="auto"/>
              </w:divBdr>
            </w:div>
            <w:div w:id="7683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31359">
      <w:bodyDiv w:val="1"/>
      <w:marLeft w:val="0"/>
      <w:marRight w:val="0"/>
      <w:marTop w:val="0"/>
      <w:marBottom w:val="0"/>
      <w:divBdr>
        <w:top w:val="none" w:sz="0" w:space="0" w:color="auto"/>
        <w:left w:val="none" w:sz="0" w:space="0" w:color="auto"/>
        <w:bottom w:val="none" w:sz="0" w:space="0" w:color="auto"/>
        <w:right w:val="none" w:sz="0" w:space="0" w:color="auto"/>
      </w:divBdr>
      <w:divsChild>
        <w:div w:id="1845322970">
          <w:marLeft w:val="0"/>
          <w:marRight w:val="0"/>
          <w:marTop w:val="0"/>
          <w:marBottom w:val="0"/>
          <w:divBdr>
            <w:top w:val="none" w:sz="0" w:space="0" w:color="auto"/>
            <w:left w:val="none" w:sz="0" w:space="0" w:color="auto"/>
            <w:bottom w:val="none" w:sz="0" w:space="0" w:color="auto"/>
            <w:right w:val="none" w:sz="0" w:space="0" w:color="auto"/>
          </w:divBdr>
          <w:divsChild>
            <w:div w:id="17805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181">
      <w:bodyDiv w:val="1"/>
      <w:marLeft w:val="0"/>
      <w:marRight w:val="0"/>
      <w:marTop w:val="0"/>
      <w:marBottom w:val="0"/>
      <w:divBdr>
        <w:top w:val="none" w:sz="0" w:space="0" w:color="auto"/>
        <w:left w:val="none" w:sz="0" w:space="0" w:color="auto"/>
        <w:bottom w:val="none" w:sz="0" w:space="0" w:color="auto"/>
        <w:right w:val="none" w:sz="0" w:space="0" w:color="auto"/>
      </w:divBdr>
      <w:divsChild>
        <w:div w:id="105124500">
          <w:marLeft w:val="0"/>
          <w:marRight w:val="0"/>
          <w:marTop w:val="0"/>
          <w:marBottom w:val="0"/>
          <w:divBdr>
            <w:top w:val="none" w:sz="0" w:space="0" w:color="auto"/>
            <w:left w:val="none" w:sz="0" w:space="0" w:color="auto"/>
            <w:bottom w:val="none" w:sz="0" w:space="0" w:color="auto"/>
            <w:right w:val="none" w:sz="0" w:space="0" w:color="auto"/>
          </w:divBdr>
          <w:divsChild>
            <w:div w:id="694575906">
              <w:marLeft w:val="0"/>
              <w:marRight w:val="0"/>
              <w:marTop w:val="0"/>
              <w:marBottom w:val="0"/>
              <w:divBdr>
                <w:top w:val="none" w:sz="0" w:space="0" w:color="auto"/>
                <w:left w:val="none" w:sz="0" w:space="0" w:color="auto"/>
                <w:bottom w:val="none" w:sz="0" w:space="0" w:color="auto"/>
                <w:right w:val="none" w:sz="0" w:space="0" w:color="auto"/>
              </w:divBdr>
            </w:div>
            <w:div w:id="648554570">
              <w:marLeft w:val="0"/>
              <w:marRight w:val="0"/>
              <w:marTop w:val="0"/>
              <w:marBottom w:val="0"/>
              <w:divBdr>
                <w:top w:val="none" w:sz="0" w:space="0" w:color="auto"/>
                <w:left w:val="none" w:sz="0" w:space="0" w:color="auto"/>
                <w:bottom w:val="none" w:sz="0" w:space="0" w:color="auto"/>
                <w:right w:val="none" w:sz="0" w:space="0" w:color="auto"/>
              </w:divBdr>
            </w:div>
            <w:div w:id="745540137">
              <w:marLeft w:val="0"/>
              <w:marRight w:val="0"/>
              <w:marTop w:val="0"/>
              <w:marBottom w:val="0"/>
              <w:divBdr>
                <w:top w:val="none" w:sz="0" w:space="0" w:color="auto"/>
                <w:left w:val="none" w:sz="0" w:space="0" w:color="auto"/>
                <w:bottom w:val="none" w:sz="0" w:space="0" w:color="auto"/>
                <w:right w:val="none" w:sz="0" w:space="0" w:color="auto"/>
              </w:divBdr>
            </w:div>
            <w:div w:id="12526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71995">
      <w:bodyDiv w:val="1"/>
      <w:marLeft w:val="0"/>
      <w:marRight w:val="0"/>
      <w:marTop w:val="0"/>
      <w:marBottom w:val="0"/>
      <w:divBdr>
        <w:top w:val="none" w:sz="0" w:space="0" w:color="auto"/>
        <w:left w:val="none" w:sz="0" w:space="0" w:color="auto"/>
        <w:bottom w:val="none" w:sz="0" w:space="0" w:color="auto"/>
        <w:right w:val="none" w:sz="0" w:space="0" w:color="auto"/>
      </w:divBdr>
    </w:div>
    <w:div w:id="1032224369">
      <w:bodyDiv w:val="1"/>
      <w:marLeft w:val="0"/>
      <w:marRight w:val="0"/>
      <w:marTop w:val="0"/>
      <w:marBottom w:val="0"/>
      <w:divBdr>
        <w:top w:val="none" w:sz="0" w:space="0" w:color="auto"/>
        <w:left w:val="none" w:sz="0" w:space="0" w:color="auto"/>
        <w:bottom w:val="none" w:sz="0" w:space="0" w:color="auto"/>
        <w:right w:val="none" w:sz="0" w:space="0" w:color="auto"/>
      </w:divBdr>
    </w:div>
    <w:div w:id="1099983212">
      <w:bodyDiv w:val="1"/>
      <w:marLeft w:val="0"/>
      <w:marRight w:val="0"/>
      <w:marTop w:val="0"/>
      <w:marBottom w:val="0"/>
      <w:divBdr>
        <w:top w:val="none" w:sz="0" w:space="0" w:color="auto"/>
        <w:left w:val="none" w:sz="0" w:space="0" w:color="auto"/>
        <w:bottom w:val="none" w:sz="0" w:space="0" w:color="auto"/>
        <w:right w:val="none" w:sz="0" w:space="0" w:color="auto"/>
      </w:divBdr>
    </w:div>
    <w:div w:id="1239439783">
      <w:bodyDiv w:val="1"/>
      <w:marLeft w:val="0"/>
      <w:marRight w:val="0"/>
      <w:marTop w:val="0"/>
      <w:marBottom w:val="0"/>
      <w:divBdr>
        <w:top w:val="none" w:sz="0" w:space="0" w:color="auto"/>
        <w:left w:val="none" w:sz="0" w:space="0" w:color="auto"/>
        <w:bottom w:val="none" w:sz="0" w:space="0" w:color="auto"/>
        <w:right w:val="none" w:sz="0" w:space="0" w:color="auto"/>
      </w:divBdr>
    </w:div>
    <w:div w:id="1348367823">
      <w:bodyDiv w:val="1"/>
      <w:marLeft w:val="0"/>
      <w:marRight w:val="0"/>
      <w:marTop w:val="0"/>
      <w:marBottom w:val="0"/>
      <w:divBdr>
        <w:top w:val="none" w:sz="0" w:space="0" w:color="auto"/>
        <w:left w:val="none" w:sz="0" w:space="0" w:color="auto"/>
        <w:bottom w:val="none" w:sz="0" w:space="0" w:color="auto"/>
        <w:right w:val="none" w:sz="0" w:space="0" w:color="auto"/>
      </w:divBdr>
    </w:div>
    <w:div w:id="1402175168">
      <w:bodyDiv w:val="1"/>
      <w:marLeft w:val="0"/>
      <w:marRight w:val="0"/>
      <w:marTop w:val="0"/>
      <w:marBottom w:val="0"/>
      <w:divBdr>
        <w:top w:val="none" w:sz="0" w:space="0" w:color="auto"/>
        <w:left w:val="none" w:sz="0" w:space="0" w:color="auto"/>
        <w:bottom w:val="none" w:sz="0" w:space="0" w:color="auto"/>
        <w:right w:val="none" w:sz="0" w:space="0" w:color="auto"/>
      </w:divBdr>
      <w:divsChild>
        <w:div w:id="840004368">
          <w:marLeft w:val="0"/>
          <w:marRight w:val="0"/>
          <w:marTop w:val="0"/>
          <w:marBottom w:val="0"/>
          <w:divBdr>
            <w:top w:val="none" w:sz="0" w:space="0" w:color="auto"/>
            <w:left w:val="none" w:sz="0" w:space="0" w:color="auto"/>
            <w:bottom w:val="none" w:sz="0" w:space="0" w:color="auto"/>
            <w:right w:val="none" w:sz="0" w:space="0" w:color="auto"/>
          </w:divBdr>
          <w:divsChild>
            <w:div w:id="1055472450">
              <w:marLeft w:val="0"/>
              <w:marRight w:val="0"/>
              <w:marTop w:val="0"/>
              <w:marBottom w:val="0"/>
              <w:divBdr>
                <w:top w:val="none" w:sz="0" w:space="0" w:color="auto"/>
                <w:left w:val="none" w:sz="0" w:space="0" w:color="auto"/>
                <w:bottom w:val="none" w:sz="0" w:space="0" w:color="auto"/>
                <w:right w:val="none" w:sz="0" w:space="0" w:color="auto"/>
              </w:divBdr>
            </w:div>
            <w:div w:id="1523932947">
              <w:marLeft w:val="0"/>
              <w:marRight w:val="0"/>
              <w:marTop w:val="0"/>
              <w:marBottom w:val="0"/>
              <w:divBdr>
                <w:top w:val="none" w:sz="0" w:space="0" w:color="auto"/>
                <w:left w:val="none" w:sz="0" w:space="0" w:color="auto"/>
                <w:bottom w:val="none" w:sz="0" w:space="0" w:color="auto"/>
                <w:right w:val="none" w:sz="0" w:space="0" w:color="auto"/>
              </w:divBdr>
            </w:div>
            <w:div w:id="34937580">
              <w:marLeft w:val="0"/>
              <w:marRight w:val="0"/>
              <w:marTop w:val="0"/>
              <w:marBottom w:val="0"/>
              <w:divBdr>
                <w:top w:val="none" w:sz="0" w:space="0" w:color="auto"/>
                <w:left w:val="none" w:sz="0" w:space="0" w:color="auto"/>
                <w:bottom w:val="none" w:sz="0" w:space="0" w:color="auto"/>
                <w:right w:val="none" w:sz="0" w:space="0" w:color="auto"/>
              </w:divBdr>
            </w:div>
            <w:div w:id="14225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42011">
      <w:bodyDiv w:val="1"/>
      <w:marLeft w:val="0"/>
      <w:marRight w:val="0"/>
      <w:marTop w:val="0"/>
      <w:marBottom w:val="0"/>
      <w:divBdr>
        <w:top w:val="none" w:sz="0" w:space="0" w:color="auto"/>
        <w:left w:val="none" w:sz="0" w:space="0" w:color="auto"/>
        <w:bottom w:val="none" w:sz="0" w:space="0" w:color="auto"/>
        <w:right w:val="none" w:sz="0" w:space="0" w:color="auto"/>
      </w:divBdr>
    </w:div>
    <w:div w:id="1557204475">
      <w:bodyDiv w:val="1"/>
      <w:marLeft w:val="0"/>
      <w:marRight w:val="0"/>
      <w:marTop w:val="0"/>
      <w:marBottom w:val="0"/>
      <w:divBdr>
        <w:top w:val="none" w:sz="0" w:space="0" w:color="auto"/>
        <w:left w:val="none" w:sz="0" w:space="0" w:color="auto"/>
        <w:bottom w:val="none" w:sz="0" w:space="0" w:color="auto"/>
        <w:right w:val="none" w:sz="0" w:space="0" w:color="auto"/>
      </w:divBdr>
    </w:div>
    <w:div w:id="1612391578">
      <w:bodyDiv w:val="1"/>
      <w:marLeft w:val="0"/>
      <w:marRight w:val="0"/>
      <w:marTop w:val="0"/>
      <w:marBottom w:val="0"/>
      <w:divBdr>
        <w:top w:val="none" w:sz="0" w:space="0" w:color="auto"/>
        <w:left w:val="none" w:sz="0" w:space="0" w:color="auto"/>
        <w:bottom w:val="none" w:sz="0" w:space="0" w:color="auto"/>
        <w:right w:val="none" w:sz="0" w:space="0" w:color="auto"/>
      </w:divBdr>
    </w:div>
    <w:div w:id="1683819338">
      <w:bodyDiv w:val="1"/>
      <w:marLeft w:val="0"/>
      <w:marRight w:val="0"/>
      <w:marTop w:val="0"/>
      <w:marBottom w:val="0"/>
      <w:divBdr>
        <w:top w:val="none" w:sz="0" w:space="0" w:color="auto"/>
        <w:left w:val="none" w:sz="0" w:space="0" w:color="auto"/>
        <w:bottom w:val="none" w:sz="0" w:space="0" w:color="auto"/>
        <w:right w:val="none" w:sz="0" w:space="0" w:color="auto"/>
      </w:divBdr>
    </w:div>
    <w:div w:id="1694526298">
      <w:bodyDiv w:val="1"/>
      <w:marLeft w:val="0"/>
      <w:marRight w:val="0"/>
      <w:marTop w:val="0"/>
      <w:marBottom w:val="0"/>
      <w:divBdr>
        <w:top w:val="none" w:sz="0" w:space="0" w:color="auto"/>
        <w:left w:val="none" w:sz="0" w:space="0" w:color="auto"/>
        <w:bottom w:val="none" w:sz="0" w:space="0" w:color="auto"/>
        <w:right w:val="none" w:sz="0" w:space="0" w:color="auto"/>
      </w:divBdr>
    </w:div>
    <w:div w:id="1783957382">
      <w:bodyDiv w:val="1"/>
      <w:marLeft w:val="0"/>
      <w:marRight w:val="0"/>
      <w:marTop w:val="0"/>
      <w:marBottom w:val="0"/>
      <w:divBdr>
        <w:top w:val="none" w:sz="0" w:space="0" w:color="auto"/>
        <w:left w:val="none" w:sz="0" w:space="0" w:color="auto"/>
        <w:bottom w:val="none" w:sz="0" w:space="0" w:color="auto"/>
        <w:right w:val="none" w:sz="0" w:space="0" w:color="auto"/>
      </w:divBdr>
    </w:div>
    <w:div w:id="1792626135">
      <w:bodyDiv w:val="1"/>
      <w:marLeft w:val="0"/>
      <w:marRight w:val="0"/>
      <w:marTop w:val="0"/>
      <w:marBottom w:val="0"/>
      <w:divBdr>
        <w:top w:val="none" w:sz="0" w:space="0" w:color="auto"/>
        <w:left w:val="none" w:sz="0" w:space="0" w:color="auto"/>
        <w:bottom w:val="none" w:sz="0" w:space="0" w:color="auto"/>
        <w:right w:val="none" w:sz="0" w:space="0" w:color="auto"/>
      </w:divBdr>
    </w:div>
    <w:div w:id="1984040976">
      <w:bodyDiv w:val="1"/>
      <w:marLeft w:val="0"/>
      <w:marRight w:val="0"/>
      <w:marTop w:val="0"/>
      <w:marBottom w:val="0"/>
      <w:divBdr>
        <w:top w:val="none" w:sz="0" w:space="0" w:color="auto"/>
        <w:left w:val="none" w:sz="0" w:space="0" w:color="auto"/>
        <w:bottom w:val="none" w:sz="0" w:space="0" w:color="auto"/>
        <w:right w:val="none" w:sz="0" w:space="0" w:color="auto"/>
      </w:divBdr>
    </w:div>
    <w:div w:id="2023625318">
      <w:bodyDiv w:val="1"/>
      <w:marLeft w:val="0"/>
      <w:marRight w:val="0"/>
      <w:marTop w:val="0"/>
      <w:marBottom w:val="0"/>
      <w:divBdr>
        <w:top w:val="none" w:sz="0" w:space="0" w:color="auto"/>
        <w:left w:val="none" w:sz="0" w:space="0" w:color="auto"/>
        <w:bottom w:val="none" w:sz="0" w:space="0" w:color="auto"/>
        <w:right w:val="none" w:sz="0" w:space="0" w:color="auto"/>
      </w:divBdr>
    </w:div>
    <w:div w:id="2029287550">
      <w:bodyDiv w:val="1"/>
      <w:marLeft w:val="0"/>
      <w:marRight w:val="0"/>
      <w:marTop w:val="0"/>
      <w:marBottom w:val="0"/>
      <w:divBdr>
        <w:top w:val="none" w:sz="0" w:space="0" w:color="auto"/>
        <w:left w:val="none" w:sz="0" w:space="0" w:color="auto"/>
        <w:bottom w:val="none" w:sz="0" w:space="0" w:color="auto"/>
        <w:right w:val="none" w:sz="0" w:space="0" w:color="auto"/>
      </w:divBdr>
    </w:div>
    <w:div w:id="2045398792">
      <w:bodyDiv w:val="1"/>
      <w:marLeft w:val="0"/>
      <w:marRight w:val="0"/>
      <w:marTop w:val="0"/>
      <w:marBottom w:val="0"/>
      <w:divBdr>
        <w:top w:val="none" w:sz="0" w:space="0" w:color="auto"/>
        <w:left w:val="none" w:sz="0" w:space="0" w:color="auto"/>
        <w:bottom w:val="none" w:sz="0" w:space="0" w:color="auto"/>
        <w:right w:val="none" w:sz="0" w:space="0" w:color="auto"/>
      </w:divBdr>
    </w:div>
    <w:div w:id="2088917122">
      <w:bodyDiv w:val="1"/>
      <w:marLeft w:val="0"/>
      <w:marRight w:val="0"/>
      <w:marTop w:val="0"/>
      <w:marBottom w:val="0"/>
      <w:divBdr>
        <w:top w:val="none" w:sz="0" w:space="0" w:color="auto"/>
        <w:left w:val="none" w:sz="0" w:space="0" w:color="auto"/>
        <w:bottom w:val="none" w:sz="0" w:space="0" w:color="auto"/>
        <w:right w:val="none" w:sz="0" w:space="0" w:color="auto"/>
      </w:divBdr>
    </w:div>
    <w:div w:id="2104689987">
      <w:bodyDiv w:val="1"/>
      <w:marLeft w:val="0"/>
      <w:marRight w:val="0"/>
      <w:marTop w:val="0"/>
      <w:marBottom w:val="0"/>
      <w:divBdr>
        <w:top w:val="none" w:sz="0" w:space="0" w:color="auto"/>
        <w:left w:val="none" w:sz="0" w:space="0" w:color="auto"/>
        <w:bottom w:val="none" w:sz="0" w:space="0" w:color="auto"/>
        <w:right w:val="none" w:sz="0" w:space="0" w:color="auto"/>
      </w:divBdr>
    </w:div>
    <w:div w:id="2129204085">
      <w:bodyDiv w:val="1"/>
      <w:marLeft w:val="0"/>
      <w:marRight w:val="0"/>
      <w:marTop w:val="0"/>
      <w:marBottom w:val="0"/>
      <w:divBdr>
        <w:top w:val="none" w:sz="0" w:space="0" w:color="auto"/>
        <w:left w:val="none" w:sz="0" w:space="0" w:color="auto"/>
        <w:bottom w:val="none" w:sz="0" w:space="0" w:color="auto"/>
        <w:right w:val="none" w:sz="0" w:space="0" w:color="auto"/>
      </w:divBdr>
    </w:div>
    <w:div w:id="2143648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1CC92-75CF-BF47-B612-1C7AC0F6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Huynh</cp:lastModifiedBy>
  <cp:revision>23</cp:revision>
  <cp:lastPrinted>2021-06-27T17:28:00Z</cp:lastPrinted>
  <dcterms:created xsi:type="dcterms:W3CDTF">2021-12-20T18:31:00Z</dcterms:created>
  <dcterms:modified xsi:type="dcterms:W3CDTF">2022-04-16T13:36:00Z</dcterms:modified>
</cp:coreProperties>
</file>