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D18B6" w14:textId="672B0C3A" w:rsidR="003D73E1" w:rsidRDefault="004D5AD0" w:rsidP="006212F7">
      <w:pPr>
        <w:pStyle w:val="UXtitle"/>
      </w:pPr>
      <w:r>
        <w:t>Nintendo Switch</w:t>
      </w:r>
      <w:r w:rsidR="008574FE">
        <w:t>: Framework for Inclusive Redesign</w:t>
      </w:r>
    </w:p>
    <w:p w14:paraId="60BB9CB1" w14:textId="77777777" w:rsidR="004D5AD0" w:rsidRDefault="004D5AD0" w:rsidP="004D5AD0"/>
    <w:p w14:paraId="7068214F" w14:textId="4CCC91EC" w:rsidR="004D5AD0" w:rsidRDefault="004D5AD0" w:rsidP="002C2B92">
      <w:pPr>
        <w:pStyle w:val="UXh1"/>
      </w:pPr>
      <w:bookmarkStart w:id="0" w:name="_hbsm3ob53lob" w:colFirst="0" w:colLast="0"/>
      <w:bookmarkStart w:id="1" w:name="_pyt5db888l6c" w:colFirst="0" w:colLast="0"/>
      <w:bookmarkStart w:id="2" w:name="_Toc85209515"/>
      <w:bookmarkEnd w:id="0"/>
      <w:bookmarkEnd w:id="1"/>
      <w:r>
        <w:t>Product/Service</w:t>
      </w:r>
      <w:bookmarkEnd w:id="2"/>
    </w:p>
    <w:p w14:paraId="641AF675" w14:textId="6AEED6BB" w:rsidR="004D5AD0" w:rsidRDefault="004D5AD0" w:rsidP="005B6BB2">
      <w:pPr>
        <w:pStyle w:val="UXp"/>
      </w:pPr>
      <w:r>
        <w:t>The Nintendo Switch (the physical console and settings)</w:t>
      </w:r>
    </w:p>
    <w:p w14:paraId="796DE222" w14:textId="45E2202D" w:rsidR="004D5AD0" w:rsidRDefault="004D5AD0" w:rsidP="002C2B92">
      <w:pPr>
        <w:pStyle w:val="UXh1"/>
      </w:pPr>
      <w:bookmarkStart w:id="3" w:name="_3tf6ivnfsh77" w:colFirst="0" w:colLast="0"/>
      <w:bookmarkStart w:id="4" w:name="_Toc85209516"/>
      <w:bookmarkEnd w:id="3"/>
      <w:r>
        <w:t>Cycle of Exclusion</w:t>
      </w:r>
      <w:bookmarkEnd w:id="4"/>
    </w:p>
    <w:p w14:paraId="07892752" w14:textId="26757A3F" w:rsidR="004D5AD0" w:rsidRDefault="004D5AD0" w:rsidP="00220C1D">
      <w:pPr>
        <w:pStyle w:val="UXh2"/>
      </w:pPr>
      <w:bookmarkStart w:id="5" w:name="_Toc85209517"/>
      <w:r>
        <w:t xml:space="preserve">Who </w:t>
      </w:r>
      <w:r w:rsidR="008022F1">
        <w:t>(made it)</w:t>
      </w:r>
      <w:r>
        <w:t>?</w:t>
      </w:r>
      <w:bookmarkEnd w:id="5"/>
    </w:p>
    <w:p w14:paraId="33B616BC" w14:textId="77777777" w:rsidR="004D5AD0" w:rsidRDefault="004D5AD0" w:rsidP="005B6BB2">
      <w:pPr>
        <w:pStyle w:val="UXp"/>
        <w:numPr>
          <w:ilvl w:val="0"/>
          <w:numId w:val="33"/>
        </w:numPr>
      </w:pPr>
      <w:r>
        <w:t>Nintendo, a Japanese electronics company</w:t>
      </w:r>
    </w:p>
    <w:p w14:paraId="7DF393D9" w14:textId="3D19FF8C" w:rsidR="004D5AD0" w:rsidRDefault="004D5AD0" w:rsidP="004D5AD0">
      <w:pPr>
        <w:pStyle w:val="UXp"/>
        <w:numPr>
          <w:ilvl w:val="1"/>
          <w:numId w:val="33"/>
        </w:numPr>
      </w:pPr>
      <w:r>
        <w:t>Multinational, publicly traded</w:t>
      </w:r>
    </w:p>
    <w:p w14:paraId="047BD58F" w14:textId="2F87770D" w:rsidR="004D5AD0" w:rsidRDefault="004D5AD0" w:rsidP="00220C1D">
      <w:pPr>
        <w:pStyle w:val="UXh2"/>
      </w:pPr>
      <w:bookmarkStart w:id="6" w:name="_Toc85209518"/>
      <w:r>
        <w:t xml:space="preserve">Why </w:t>
      </w:r>
      <w:r w:rsidR="008022F1">
        <w:t>(</w:t>
      </w:r>
      <w:r>
        <w:t>was it made</w:t>
      </w:r>
      <w:r w:rsidR="008022F1">
        <w:t>)</w:t>
      </w:r>
      <w:r>
        <w:t>?</w:t>
      </w:r>
      <w:bookmarkEnd w:id="6"/>
    </w:p>
    <w:p w14:paraId="1DBC8DD1" w14:textId="77777777" w:rsidR="004D5AD0" w:rsidRDefault="004D5AD0" w:rsidP="00C1097C">
      <w:pPr>
        <w:pStyle w:val="UXp"/>
        <w:numPr>
          <w:ilvl w:val="0"/>
          <w:numId w:val="33"/>
        </w:numPr>
      </w:pPr>
      <w:r>
        <w:t>To make a profit for Nintendo and its shareholders</w:t>
      </w:r>
    </w:p>
    <w:p w14:paraId="65994D9C" w14:textId="77777777" w:rsidR="004D5AD0" w:rsidRDefault="004D5AD0" w:rsidP="00C1097C">
      <w:pPr>
        <w:pStyle w:val="UXp"/>
        <w:numPr>
          <w:ilvl w:val="0"/>
          <w:numId w:val="33"/>
        </w:numPr>
      </w:pPr>
      <w:r>
        <w:t>To have a portable gaming device that people can carry anywhere</w:t>
      </w:r>
    </w:p>
    <w:p w14:paraId="45434CD6" w14:textId="6D2471AE" w:rsidR="004D5AD0" w:rsidRDefault="004D5AD0" w:rsidP="00C1097C">
      <w:pPr>
        <w:pStyle w:val="UXp"/>
        <w:numPr>
          <w:ilvl w:val="0"/>
          <w:numId w:val="33"/>
        </w:numPr>
      </w:pPr>
      <w:r>
        <w:t>To bridge the gap between leisure and deep gameplay</w:t>
      </w:r>
    </w:p>
    <w:p w14:paraId="6B5484C5" w14:textId="262F9A6E" w:rsidR="004D5AD0" w:rsidRDefault="004D5AD0" w:rsidP="004D5AD0">
      <w:pPr>
        <w:pStyle w:val="UXp"/>
        <w:numPr>
          <w:ilvl w:val="0"/>
          <w:numId w:val="33"/>
        </w:numPr>
      </w:pPr>
      <w:r>
        <w:t>To keep Nintendo IPs going through the newest generation of consoles</w:t>
      </w:r>
    </w:p>
    <w:p w14:paraId="247679B2" w14:textId="6C06B88D" w:rsidR="004D5AD0" w:rsidRDefault="004D5AD0" w:rsidP="00220C1D">
      <w:pPr>
        <w:pStyle w:val="UXh2"/>
      </w:pPr>
      <w:bookmarkStart w:id="7" w:name="_Toc85209519"/>
      <w:r>
        <w:t xml:space="preserve">How </w:t>
      </w:r>
      <w:r w:rsidR="008022F1">
        <w:t>(</w:t>
      </w:r>
      <w:r>
        <w:t>was</w:t>
      </w:r>
      <w:r w:rsidR="008022F1">
        <w:t xml:space="preserve"> it</w:t>
      </w:r>
      <w:r>
        <w:t xml:space="preserve"> made</w:t>
      </w:r>
      <w:r w:rsidR="008022F1">
        <w:t>)</w:t>
      </w:r>
      <w:r>
        <w:t>?</w:t>
      </w:r>
      <w:bookmarkEnd w:id="7"/>
    </w:p>
    <w:p w14:paraId="70276C84" w14:textId="209428D8" w:rsidR="004D5AD0" w:rsidRDefault="004D5AD0" w:rsidP="00C1097C">
      <w:pPr>
        <w:pStyle w:val="UXp"/>
        <w:numPr>
          <w:ilvl w:val="0"/>
          <w:numId w:val="34"/>
        </w:numPr>
      </w:pPr>
      <w:r>
        <w:t>Designed in offices by design teams, manufactured in factories</w:t>
      </w:r>
    </w:p>
    <w:p w14:paraId="460CD573" w14:textId="77777777" w:rsidR="00CB504B" w:rsidRDefault="004D5AD0" w:rsidP="00CB504B">
      <w:pPr>
        <w:pStyle w:val="UXp"/>
        <w:numPr>
          <w:ilvl w:val="0"/>
          <w:numId w:val="34"/>
        </w:numPr>
      </w:pPr>
      <w:r>
        <w:t>Using research with potential players</w:t>
      </w:r>
    </w:p>
    <w:p w14:paraId="0E3F082E" w14:textId="7CBEFD6A" w:rsidR="004D5AD0" w:rsidRPr="00CB504B" w:rsidRDefault="004D5AD0" w:rsidP="00CB504B">
      <w:pPr>
        <w:pStyle w:val="UXp"/>
        <w:numPr>
          <w:ilvl w:val="0"/>
          <w:numId w:val="34"/>
        </w:numPr>
      </w:pPr>
      <w:r w:rsidRPr="00CB504B">
        <w:t xml:space="preserve">https://mindtribe.com/2017/03/nintendos-hardware-dna-a-switch-teardown/ </w:t>
      </w:r>
    </w:p>
    <w:p w14:paraId="66BB3E35" w14:textId="77777777" w:rsidR="00CB504B" w:rsidRDefault="004D5AD0" w:rsidP="00CB504B">
      <w:pPr>
        <w:pStyle w:val="UXp"/>
        <w:numPr>
          <w:ilvl w:val="0"/>
          <w:numId w:val="34"/>
        </w:numPr>
      </w:pPr>
      <w:r>
        <w:t>Haptic feedback</w:t>
      </w:r>
    </w:p>
    <w:p w14:paraId="0AC59C00" w14:textId="07D08CEE" w:rsidR="004D5AD0" w:rsidRPr="00CB504B" w:rsidRDefault="004D5AD0" w:rsidP="00CB504B">
      <w:pPr>
        <w:pStyle w:val="UXp"/>
        <w:numPr>
          <w:ilvl w:val="0"/>
          <w:numId w:val="34"/>
        </w:numPr>
      </w:pPr>
      <w:r w:rsidRPr="00CB504B">
        <w:t xml:space="preserve">http://www.alto-design.com/en/blog/84/the-designer-s-eye-nintendo-switch </w:t>
      </w:r>
    </w:p>
    <w:p w14:paraId="59FE628C" w14:textId="2D422AE8" w:rsidR="004D5AD0" w:rsidRPr="00C1097C" w:rsidRDefault="004D5AD0" w:rsidP="00C1097C">
      <w:pPr>
        <w:pStyle w:val="UXp"/>
        <w:numPr>
          <w:ilvl w:val="0"/>
          <w:numId w:val="34"/>
        </w:numPr>
      </w:pPr>
      <w:r w:rsidRPr="00C1097C">
        <w:rPr>
          <w:highlight w:val="white"/>
        </w:rPr>
        <w:t>Nintendo revealed the Nintendo Switch</w:t>
      </w:r>
      <w:r w:rsidRPr="00C1097C">
        <w:t xml:space="preserve"> in October 2016 and </w:t>
      </w:r>
      <w:r w:rsidR="00D8063B">
        <w:t>r</w:t>
      </w:r>
      <w:r w:rsidRPr="00C1097C">
        <w:t>eleased on March 3, 2017</w:t>
      </w:r>
    </w:p>
    <w:p w14:paraId="0F1777B1" w14:textId="122A6853" w:rsidR="004D5AD0" w:rsidRPr="00C1097C" w:rsidRDefault="004D5AD0" w:rsidP="00C1097C">
      <w:pPr>
        <w:pStyle w:val="UXp"/>
        <w:numPr>
          <w:ilvl w:val="0"/>
          <w:numId w:val="34"/>
        </w:numPr>
      </w:pPr>
      <w:r w:rsidRPr="00C1097C">
        <w:t xml:space="preserve">Switch Lite released </w:t>
      </w:r>
      <w:r w:rsidR="00D01B84">
        <w:t xml:space="preserve">on </w:t>
      </w:r>
      <w:r w:rsidRPr="00C1097C">
        <w:t>Sept 20, 2019</w:t>
      </w:r>
    </w:p>
    <w:p w14:paraId="1D6CD56E" w14:textId="5C47D117" w:rsidR="004D5AD0" w:rsidRDefault="004D5AD0" w:rsidP="004D5AD0">
      <w:pPr>
        <w:pStyle w:val="UXp"/>
        <w:numPr>
          <w:ilvl w:val="0"/>
          <w:numId w:val="34"/>
        </w:numPr>
      </w:pPr>
      <w:r w:rsidRPr="00C1097C">
        <w:rPr>
          <w:i/>
        </w:rPr>
        <w:t>Animal Crossing: New Horizon</w:t>
      </w:r>
      <w:r w:rsidRPr="00C1097C">
        <w:t xml:space="preserve"> was released</w:t>
      </w:r>
      <w:r w:rsidR="00601412">
        <w:t xml:space="preserve"> on March 20, 202</w:t>
      </w:r>
      <w:r w:rsidR="00505810">
        <w:t>0</w:t>
      </w:r>
    </w:p>
    <w:p w14:paraId="7344A81C" w14:textId="03293EB5" w:rsidR="004D5AD0" w:rsidRDefault="004D5AD0" w:rsidP="00220C1D">
      <w:pPr>
        <w:pStyle w:val="UXh2"/>
      </w:pPr>
      <w:bookmarkStart w:id="8" w:name="_Toc85209520"/>
      <w:r>
        <w:t xml:space="preserve">Who </w:t>
      </w:r>
      <w:r w:rsidR="008022F1">
        <w:t>(</w:t>
      </w:r>
      <w:r w:rsidR="00112833">
        <w:t xml:space="preserve">is </w:t>
      </w:r>
      <w:r w:rsidR="00CA7654">
        <w:t>it</w:t>
      </w:r>
      <w:r>
        <w:t xml:space="preserve"> made for</w:t>
      </w:r>
      <w:r w:rsidR="008022F1">
        <w:t>)</w:t>
      </w:r>
      <w:r>
        <w:t>?</w:t>
      </w:r>
      <w:bookmarkEnd w:id="8"/>
    </w:p>
    <w:p w14:paraId="2BF2417E" w14:textId="77777777" w:rsidR="004D5AD0" w:rsidRDefault="004D5AD0" w:rsidP="002306B4">
      <w:pPr>
        <w:pStyle w:val="UXp"/>
        <w:numPr>
          <w:ilvl w:val="0"/>
          <w:numId w:val="36"/>
        </w:numPr>
      </w:pPr>
      <w:r>
        <w:t>Anyone interested in playing video games</w:t>
      </w:r>
    </w:p>
    <w:p w14:paraId="07C75A6A" w14:textId="3266CAD6" w:rsidR="004D5AD0" w:rsidRDefault="004D5AD0" w:rsidP="002306B4">
      <w:pPr>
        <w:pStyle w:val="UXp"/>
        <w:numPr>
          <w:ilvl w:val="0"/>
          <w:numId w:val="36"/>
        </w:numPr>
      </w:pPr>
      <w:r>
        <w:t>Often marketed towards families, younger audiences</w:t>
      </w:r>
      <w:r w:rsidR="00D6541A">
        <w:t>,</w:t>
      </w:r>
      <w:r>
        <w:t xml:space="preserve"> and young adults</w:t>
      </w:r>
    </w:p>
    <w:p w14:paraId="2281F685" w14:textId="365CD2FC" w:rsidR="004D5AD0" w:rsidRDefault="004D5AD0" w:rsidP="004D5AD0">
      <w:pPr>
        <w:pStyle w:val="UXp"/>
        <w:numPr>
          <w:ilvl w:val="0"/>
          <w:numId w:val="36"/>
        </w:numPr>
      </w:pPr>
      <w:r>
        <w:t>Companies who create video games</w:t>
      </w:r>
    </w:p>
    <w:p w14:paraId="150AE267" w14:textId="77777777" w:rsidR="00CC4014" w:rsidRDefault="00CC4014" w:rsidP="00220C1D">
      <w:pPr>
        <w:pStyle w:val="UXh2"/>
        <w:sectPr w:rsidR="00CC4014" w:rsidSect="00601412">
          <w:headerReference w:type="even" r:id="rId8"/>
          <w:headerReference w:type="default" r:id="rId9"/>
          <w:pgSz w:w="12240" w:h="15840"/>
          <w:pgMar w:top="1440" w:right="1440" w:bottom="1440" w:left="1440" w:header="720" w:footer="720" w:gutter="0"/>
          <w:pgNumType w:start="1"/>
          <w:cols w:space="720"/>
          <w:docGrid w:linePitch="299"/>
        </w:sectPr>
      </w:pPr>
      <w:bookmarkStart w:id="9" w:name="_Toc85209521"/>
    </w:p>
    <w:p w14:paraId="6EDB2388" w14:textId="22CFB2CB" w:rsidR="004D5AD0" w:rsidRDefault="004D5AD0" w:rsidP="00220C1D">
      <w:pPr>
        <w:pStyle w:val="UXh2"/>
      </w:pPr>
      <w:r>
        <w:lastRenderedPageBreak/>
        <w:t xml:space="preserve">Who </w:t>
      </w:r>
      <w:r w:rsidR="008022F1">
        <w:t>(</w:t>
      </w:r>
      <w:r>
        <w:t>uses it</w:t>
      </w:r>
      <w:r w:rsidR="008022F1">
        <w:t>)</w:t>
      </w:r>
      <w:r>
        <w:t>?</w:t>
      </w:r>
      <w:bookmarkEnd w:id="9"/>
    </w:p>
    <w:p w14:paraId="67EF02BA" w14:textId="77777777" w:rsidR="004D5AD0" w:rsidRDefault="004D5AD0" w:rsidP="00AF126B">
      <w:pPr>
        <w:pStyle w:val="UXp"/>
        <w:numPr>
          <w:ilvl w:val="0"/>
          <w:numId w:val="35"/>
        </w:numPr>
      </w:pPr>
      <w:r>
        <w:t>Gamers who vary in</w:t>
      </w:r>
    </w:p>
    <w:p w14:paraId="5748902E" w14:textId="77777777" w:rsidR="004D5AD0" w:rsidRDefault="004D5AD0" w:rsidP="00AF126B">
      <w:pPr>
        <w:pStyle w:val="UXp"/>
        <w:numPr>
          <w:ilvl w:val="1"/>
          <w:numId w:val="35"/>
        </w:numPr>
      </w:pPr>
      <w:r>
        <w:t>Age (e.g. kids, teens, adults)</w:t>
      </w:r>
    </w:p>
    <w:p w14:paraId="15D02328" w14:textId="1B28923D" w:rsidR="004D5AD0" w:rsidRDefault="004D5AD0" w:rsidP="00AF126B">
      <w:pPr>
        <w:pStyle w:val="UXp"/>
        <w:numPr>
          <w:ilvl w:val="1"/>
          <w:numId w:val="35"/>
        </w:numPr>
      </w:pPr>
      <w:r>
        <w:t>Genre preference (e</w:t>
      </w:r>
      <w:r w:rsidR="00BC26A8">
        <w:t>.</w:t>
      </w:r>
      <w:r>
        <w:t>g</w:t>
      </w:r>
      <w:r w:rsidR="00BC26A8">
        <w:t>.</w:t>
      </w:r>
      <w:r>
        <w:t>, action, shooters)</w:t>
      </w:r>
    </w:p>
    <w:p w14:paraId="6CE18554" w14:textId="77777777" w:rsidR="004D5AD0" w:rsidRDefault="004D5AD0" w:rsidP="00AF126B">
      <w:pPr>
        <w:pStyle w:val="UXp"/>
        <w:numPr>
          <w:ilvl w:val="1"/>
          <w:numId w:val="35"/>
        </w:numPr>
      </w:pPr>
      <w:r>
        <w:t>Country, language, culture</w:t>
      </w:r>
    </w:p>
    <w:p w14:paraId="22C4D284" w14:textId="77777777" w:rsidR="004D5AD0" w:rsidRDefault="004D5AD0" w:rsidP="00AF126B">
      <w:pPr>
        <w:pStyle w:val="UXp"/>
        <w:numPr>
          <w:ilvl w:val="1"/>
          <w:numId w:val="35"/>
        </w:numPr>
      </w:pPr>
      <w:r>
        <w:t>Experience and skill</w:t>
      </w:r>
    </w:p>
    <w:p w14:paraId="73CCD41D" w14:textId="77777777" w:rsidR="004D5AD0" w:rsidRDefault="004D5AD0" w:rsidP="00AF126B">
      <w:pPr>
        <w:pStyle w:val="UXp"/>
        <w:numPr>
          <w:ilvl w:val="1"/>
          <w:numId w:val="35"/>
        </w:numPr>
      </w:pPr>
      <w:r>
        <w:t>Affinity for Nintendo and its properties</w:t>
      </w:r>
    </w:p>
    <w:p w14:paraId="13F2454A" w14:textId="77777777" w:rsidR="004D5AD0" w:rsidRDefault="004D5AD0" w:rsidP="00AF126B">
      <w:pPr>
        <w:pStyle w:val="UXp"/>
        <w:numPr>
          <w:ilvl w:val="1"/>
          <w:numId w:val="35"/>
        </w:numPr>
      </w:pPr>
      <w:r>
        <w:t>Motivation (fun, work, fame/fortune)</w:t>
      </w:r>
    </w:p>
    <w:p w14:paraId="5058D8F6" w14:textId="77777777" w:rsidR="004D5AD0" w:rsidRDefault="004D5AD0" w:rsidP="00AF126B">
      <w:pPr>
        <w:pStyle w:val="UXp"/>
        <w:numPr>
          <w:ilvl w:val="1"/>
          <w:numId w:val="35"/>
        </w:numPr>
      </w:pPr>
      <w:r>
        <w:t>Socioeconomic status</w:t>
      </w:r>
    </w:p>
    <w:p w14:paraId="7B882E3B" w14:textId="77777777" w:rsidR="004D5AD0" w:rsidRDefault="004D5AD0" w:rsidP="00AF126B">
      <w:pPr>
        <w:pStyle w:val="UXp"/>
        <w:numPr>
          <w:ilvl w:val="1"/>
          <w:numId w:val="35"/>
        </w:numPr>
      </w:pPr>
      <w:r>
        <w:t>Physical ability</w:t>
      </w:r>
    </w:p>
    <w:p w14:paraId="3262779C" w14:textId="77777777" w:rsidR="004D5AD0" w:rsidRDefault="004D5AD0" w:rsidP="00AF126B">
      <w:pPr>
        <w:pStyle w:val="UXp"/>
        <w:numPr>
          <w:ilvl w:val="1"/>
          <w:numId w:val="35"/>
        </w:numPr>
      </w:pPr>
      <w:r>
        <w:t>Cognitive ability</w:t>
      </w:r>
    </w:p>
    <w:p w14:paraId="06935DFD" w14:textId="77777777" w:rsidR="004D5AD0" w:rsidRDefault="004D5AD0" w:rsidP="00AF126B">
      <w:pPr>
        <w:pStyle w:val="UXp"/>
        <w:numPr>
          <w:ilvl w:val="1"/>
          <w:numId w:val="35"/>
        </w:numPr>
      </w:pPr>
      <w:r>
        <w:t>Preferred playing mode (at home or away from home)</w:t>
      </w:r>
    </w:p>
    <w:p w14:paraId="1E3B7F7E" w14:textId="56664503" w:rsidR="004D5AD0" w:rsidRDefault="004D5AD0" w:rsidP="004D5AD0">
      <w:pPr>
        <w:pStyle w:val="UXp"/>
        <w:numPr>
          <w:ilvl w:val="0"/>
          <w:numId w:val="35"/>
        </w:numPr>
      </w:pPr>
      <w:r>
        <w:t>People who game alone or with others online (on the couch or online)</w:t>
      </w:r>
    </w:p>
    <w:p w14:paraId="6B96C9C8" w14:textId="285C12BD" w:rsidR="004D5AD0" w:rsidRDefault="004D5AD0" w:rsidP="002C2B92">
      <w:pPr>
        <w:pStyle w:val="UXh1"/>
      </w:pPr>
      <w:bookmarkStart w:id="10" w:name="_xglplsflo542" w:colFirst="0" w:colLast="0"/>
      <w:bookmarkStart w:id="11" w:name="_Toc85209522"/>
      <w:bookmarkEnd w:id="10"/>
      <w:r>
        <w:t>Design Framework</w:t>
      </w:r>
      <w:bookmarkEnd w:id="11"/>
    </w:p>
    <w:p w14:paraId="194F418B" w14:textId="73C83A59" w:rsidR="004D5AD0" w:rsidRPr="002306B4" w:rsidRDefault="004D5AD0" w:rsidP="002306B4">
      <w:pPr>
        <w:pStyle w:val="UXp"/>
        <w:rPr>
          <w:i/>
        </w:rPr>
      </w:pPr>
      <w:r w:rsidRPr="002306B4">
        <w:rPr>
          <w:i/>
        </w:rPr>
        <w:t xml:space="preserve">A core set of questions </w:t>
      </w:r>
      <w:r w:rsidR="00E85CAC">
        <w:rPr>
          <w:i/>
        </w:rPr>
        <w:t>that we</w:t>
      </w:r>
      <w:r w:rsidRPr="002306B4">
        <w:rPr>
          <w:i/>
        </w:rPr>
        <w:t xml:space="preserve"> could use for creating a Design Challenge framework</w:t>
      </w:r>
      <w:r w:rsidR="000211AA">
        <w:rPr>
          <w:i/>
        </w:rPr>
        <w:t xml:space="preserve"> </w:t>
      </w:r>
      <w:r w:rsidRPr="002306B4">
        <w:rPr>
          <w:i/>
        </w:rPr>
        <w:t xml:space="preserve">(Use inclusive design thinking as </w:t>
      </w:r>
      <w:r w:rsidR="00E85CAC">
        <w:rPr>
          <w:i/>
        </w:rPr>
        <w:t>we</w:t>
      </w:r>
      <w:r w:rsidRPr="002306B4">
        <w:rPr>
          <w:i/>
        </w:rPr>
        <w:t xml:space="preserve"> do this exercise)</w:t>
      </w:r>
    </w:p>
    <w:p w14:paraId="39AE3A78" w14:textId="5CC0126F" w:rsidR="002306B4" w:rsidRDefault="004D5AD0" w:rsidP="00220C1D">
      <w:pPr>
        <w:pStyle w:val="UXh2"/>
      </w:pPr>
      <w:bookmarkStart w:id="12" w:name="_Toc85209523"/>
      <w:r>
        <w:t>What</w:t>
      </w:r>
      <w:r w:rsidR="00D92432">
        <w:t xml:space="preserve"> (</w:t>
      </w:r>
      <w:r w:rsidR="003259BF">
        <w:t>to design</w:t>
      </w:r>
      <w:r w:rsidR="00D92432">
        <w:t>)</w:t>
      </w:r>
      <w:r>
        <w:t>?</w:t>
      </w:r>
      <w:bookmarkEnd w:id="12"/>
    </w:p>
    <w:p w14:paraId="1092244D" w14:textId="2EF501E6" w:rsidR="004D5AD0" w:rsidRPr="002306B4" w:rsidRDefault="004D5AD0" w:rsidP="002306B4">
      <w:pPr>
        <w:pStyle w:val="UXp"/>
        <w:rPr>
          <w:i/>
        </w:rPr>
      </w:pPr>
      <w:r w:rsidRPr="002306B4">
        <w:rPr>
          <w:i/>
        </w:rPr>
        <w:t xml:space="preserve">The product/system/service </w:t>
      </w:r>
      <w:r w:rsidR="00E85CAC">
        <w:rPr>
          <w:i/>
        </w:rPr>
        <w:t>that we</w:t>
      </w:r>
      <w:r w:rsidRPr="002306B4">
        <w:rPr>
          <w:i/>
        </w:rPr>
        <w:t xml:space="preserve"> pick for redesign:</w:t>
      </w:r>
    </w:p>
    <w:p w14:paraId="5187574B" w14:textId="77777777" w:rsidR="004D5AD0" w:rsidRDefault="004D5AD0" w:rsidP="002306B4">
      <w:pPr>
        <w:pStyle w:val="UXp"/>
        <w:numPr>
          <w:ilvl w:val="0"/>
          <w:numId w:val="37"/>
        </w:numPr>
      </w:pPr>
      <w:r>
        <w:t>The Nintendo Switch gaming console: the physical system, as well as its settings menu and video games.</w:t>
      </w:r>
    </w:p>
    <w:p w14:paraId="02B41AD8" w14:textId="4CCD9AE4" w:rsidR="00505810" w:rsidRDefault="004D5AD0" w:rsidP="00505810">
      <w:pPr>
        <w:pStyle w:val="UXp"/>
        <w:numPr>
          <w:ilvl w:val="0"/>
          <w:numId w:val="37"/>
        </w:numPr>
      </w:pPr>
      <w:r>
        <w:t xml:space="preserve">We will talk about the </w:t>
      </w:r>
      <w:r w:rsidR="00CC4014">
        <w:t>S</w:t>
      </w:r>
      <w:r>
        <w:t xml:space="preserve">witch itself in relation to barriers players face, and we will talk about particular barriers in relation to certain games such as </w:t>
      </w:r>
      <w:r w:rsidRPr="00912E43">
        <w:rPr>
          <w:i/>
        </w:rPr>
        <w:t>Animal Crossing</w:t>
      </w:r>
      <w:r>
        <w:t>. We will consider a list of recommendations that we would provide to game developers as well so they could make accessible Switch games</w:t>
      </w:r>
    </w:p>
    <w:p w14:paraId="5251DFEE" w14:textId="0D9D9381" w:rsidR="005F4D5C" w:rsidRDefault="004D5AD0" w:rsidP="00220C1D">
      <w:pPr>
        <w:pStyle w:val="UXh2"/>
      </w:pPr>
      <w:r>
        <w:t>Why</w:t>
      </w:r>
      <w:r w:rsidR="00207510">
        <w:t xml:space="preserve"> </w:t>
      </w:r>
      <w:r w:rsidR="0004075E">
        <w:t>(</w:t>
      </w:r>
      <w:r w:rsidR="00207510">
        <w:t>redesign it</w:t>
      </w:r>
      <w:r w:rsidR="0004075E">
        <w:t>)</w:t>
      </w:r>
      <w:r>
        <w:t>?</w:t>
      </w:r>
    </w:p>
    <w:p w14:paraId="2C7D1AAA" w14:textId="1ADC6C67" w:rsidR="004D5AD0" w:rsidRPr="005F4D5C" w:rsidRDefault="004D5AD0" w:rsidP="005F4D5C">
      <w:pPr>
        <w:pStyle w:val="UXp"/>
        <w:rPr>
          <w:i/>
        </w:rPr>
      </w:pPr>
      <w:r w:rsidRPr="005F4D5C">
        <w:rPr>
          <w:i/>
        </w:rPr>
        <w:t xml:space="preserve">The contextual barriers </w:t>
      </w:r>
      <w:r w:rsidR="00E32A9C">
        <w:rPr>
          <w:i/>
        </w:rPr>
        <w:t>the</w:t>
      </w:r>
      <w:r w:rsidRPr="005F4D5C">
        <w:rPr>
          <w:i/>
        </w:rPr>
        <w:t xml:space="preserve"> product/system/service might pose to diverse users:</w:t>
      </w:r>
    </w:p>
    <w:p w14:paraId="5674B15D" w14:textId="0481EEEE" w:rsidR="004D5AD0" w:rsidRDefault="004D5AD0" w:rsidP="005F4D5C">
      <w:pPr>
        <w:pStyle w:val="UXp"/>
        <w:numPr>
          <w:ilvl w:val="0"/>
          <w:numId w:val="38"/>
        </w:numPr>
      </w:pPr>
      <w:r>
        <w:t xml:space="preserve">Based on cursory research about gamers with disabilities, it’s clear that many gamers face barriers regarding the lack of accessibility features and settings on the Switch. While it offers remappable controls and a light/dark mode, it does </w:t>
      </w:r>
      <w:r>
        <w:rPr>
          <w:i/>
        </w:rPr>
        <w:t>not</w:t>
      </w:r>
      <w:r>
        <w:t xml:space="preserve"> offer many alternatives to the </w:t>
      </w:r>
      <w:r w:rsidR="00432856">
        <w:t>J</w:t>
      </w:r>
      <w:r>
        <w:t>oy-</w:t>
      </w:r>
      <w:r w:rsidR="00432856">
        <w:t>C</w:t>
      </w:r>
      <w:r>
        <w:t>ons (aside from the Pro controller) nor additional accessibility settings. Many Switch games also seem to lack accessibility settings like font</w:t>
      </w:r>
      <w:r w:rsidR="0000743E">
        <w:t>-</w:t>
      </w:r>
      <w:r>
        <w:t xml:space="preserve"> and UI</w:t>
      </w:r>
      <w:r w:rsidR="0000743E">
        <w:t>-</w:t>
      </w:r>
      <w:r>
        <w:t>scaling.</w:t>
      </w:r>
    </w:p>
    <w:p w14:paraId="55C5332C" w14:textId="7DFC9573" w:rsidR="004D5AD0" w:rsidRDefault="004D5AD0" w:rsidP="005F4D5C">
      <w:pPr>
        <w:pStyle w:val="UXp"/>
        <w:numPr>
          <w:ilvl w:val="0"/>
          <w:numId w:val="38"/>
        </w:numPr>
      </w:pPr>
      <w:r>
        <w:t xml:space="preserve">Reflection of industry as a whole - Switch has some catching up to do with competitors (e.g. </w:t>
      </w:r>
      <w:r w:rsidRPr="0000743E">
        <w:rPr>
          <w:i/>
        </w:rPr>
        <w:t>T</w:t>
      </w:r>
      <w:r w:rsidR="008B2CBE">
        <w:rPr>
          <w:i/>
        </w:rPr>
        <w:t xml:space="preserve">he </w:t>
      </w:r>
      <w:r w:rsidRPr="0000743E">
        <w:rPr>
          <w:i/>
        </w:rPr>
        <w:t>L</w:t>
      </w:r>
      <w:r w:rsidR="008B2CBE">
        <w:rPr>
          <w:i/>
        </w:rPr>
        <w:t xml:space="preserve">ast of </w:t>
      </w:r>
      <w:r w:rsidRPr="0000743E">
        <w:rPr>
          <w:i/>
        </w:rPr>
        <w:t>U</w:t>
      </w:r>
      <w:r w:rsidR="008B2CBE">
        <w:rPr>
          <w:i/>
        </w:rPr>
        <w:t xml:space="preserve">s </w:t>
      </w:r>
      <w:r w:rsidRPr="0000743E">
        <w:rPr>
          <w:i/>
        </w:rPr>
        <w:t>2</w:t>
      </w:r>
      <w:r>
        <w:t xml:space="preserve">, Xbox </w:t>
      </w:r>
      <w:r w:rsidR="0000743E">
        <w:t>A</w:t>
      </w:r>
      <w:r>
        <w:t xml:space="preserve">daptive </w:t>
      </w:r>
      <w:r w:rsidR="0000743E">
        <w:t>C</w:t>
      </w:r>
      <w:r>
        <w:t>ontroller, PC gaming)</w:t>
      </w:r>
    </w:p>
    <w:p w14:paraId="4F7308D7" w14:textId="2C04B77A" w:rsidR="004D5AD0" w:rsidRDefault="004D5AD0" w:rsidP="004D5AD0">
      <w:pPr>
        <w:pStyle w:val="UXp"/>
        <w:numPr>
          <w:ilvl w:val="0"/>
          <w:numId w:val="38"/>
        </w:numPr>
      </w:pPr>
      <w:r>
        <w:t>The Switch itself, plus accessories like controllers, are currently very expensive and m</w:t>
      </w:r>
      <w:r w:rsidR="00FE7898">
        <w:t>ight</w:t>
      </w:r>
      <w:r w:rsidR="004B5CCF">
        <w:t xml:space="preserve"> </w:t>
      </w:r>
      <w:r>
        <w:t xml:space="preserve">pose a problem for people who don’t have access to funds. Also, the Switch with the </w:t>
      </w:r>
      <w:r>
        <w:lastRenderedPageBreak/>
        <w:t xml:space="preserve">detachable </w:t>
      </w:r>
      <w:r w:rsidR="00B22774">
        <w:t>J</w:t>
      </w:r>
      <w:r>
        <w:t>oy</w:t>
      </w:r>
      <w:r w:rsidR="00B22774">
        <w:t>-C</w:t>
      </w:r>
      <w:r>
        <w:t>ons is more expensive</w:t>
      </w:r>
      <w:r w:rsidR="00A86C89">
        <w:t xml:space="preserve"> compared to the Switch Lite</w:t>
      </w:r>
      <w:r>
        <w:t>, further posing financial barriers ($379 vs $260 CAD</w:t>
      </w:r>
      <w:r w:rsidR="00D159EF">
        <w:t>, respectively</w:t>
      </w:r>
      <w:r>
        <w:t>).</w:t>
      </w:r>
    </w:p>
    <w:p w14:paraId="1EBCE7D2" w14:textId="25956D6C" w:rsidR="0057458A" w:rsidRDefault="004D5AD0" w:rsidP="00220C1D">
      <w:pPr>
        <w:pStyle w:val="UXh2"/>
      </w:pPr>
      <w:r>
        <w:t>Who</w:t>
      </w:r>
      <w:r w:rsidR="00207510">
        <w:t xml:space="preserve"> </w:t>
      </w:r>
      <w:r w:rsidR="001E210E">
        <w:t>(</w:t>
      </w:r>
      <w:r w:rsidR="00207510">
        <w:t>will benefit</w:t>
      </w:r>
      <w:r w:rsidR="001E210E">
        <w:t>)</w:t>
      </w:r>
      <w:r>
        <w:t>?</w:t>
      </w:r>
    </w:p>
    <w:p w14:paraId="0B2709FC" w14:textId="6ECEC16B" w:rsidR="004D5AD0" w:rsidRPr="0057458A" w:rsidRDefault="004D5AD0" w:rsidP="0057458A">
      <w:pPr>
        <w:pStyle w:val="UXp"/>
        <w:rPr>
          <w:i/>
        </w:rPr>
      </w:pPr>
      <w:r w:rsidRPr="0057458A">
        <w:rPr>
          <w:i/>
        </w:rPr>
        <w:t xml:space="preserve">The user(s) </w:t>
      </w:r>
      <w:r w:rsidR="000A0899">
        <w:rPr>
          <w:i/>
        </w:rPr>
        <w:t>whom we</w:t>
      </w:r>
      <w:r w:rsidRPr="0057458A">
        <w:rPr>
          <w:i/>
        </w:rPr>
        <w:t xml:space="preserve"> identify as marginalized and choose to work with: </w:t>
      </w:r>
    </w:p>
    <w:p w14:paraId="73B6AEE8" w14:textId="77777777" w:rsidR="004D5AD0" w:rsidRDefault="004D5AD0" w:rsidP="00171A32">
      <w:pPr>
        <w:pStyle w:val="UXp"/>
        <w:numPr>
          <w:ilvl w:val="0"/>
          <w:numId w:val="39"/>
        </w:numPr>
      </w:pPr>
      <w:r>
        <w:t>Sensory Barriers: A user with a visual impairment</w:t>
      </w:r>
    </w:p>
    <w:p w14:paraId="4260FA7C" w14:textId="77777777" w:rsidR="004D5AD0" w:rsidRDefault="004D5AD0" w:rsidP="00171A32">
      <w:pPr>
        <w:pStyle w:val="UXp"/>
        <w:numPr>
          <w:ilvl w:val="0"/>
          <w:numId w:val="39"/>
        </w:numPr>
      </w:pPr>
      <w:r>
        <w:t>Motor Barriers: A user who cannot use their hands at full capacity</w:t>
      </w:r>
    </w:p>
    <w:p w14:paraId="5B6DA41A" w14:textId="01962C89" w:rsidR="004D5AD0" w:rsidRPr="00CD2A90" w:rsidRDefault="004D5AD0" w:rsidP="004D5AD0">
      <w:pPr>
        <w:pStyle w:val="UXp"/>
        <w:numPr>
          <w:ilvl w:val="0"/>
          <w:numId w:val="39"/>
        </w:numPr>
      </w:pPr>
      <w:r>
        <w:t>Financial Barriers: A user who cannot easily afford the switch and added peripherals.</w:t>
      </w:r>
    </w:p>
    <w:p w14:paraId="468D79DA" w14:textId="20D220F9" w:rsidR="00171A32" w:rsidRPr="00CD2A90" w:rsidRDefault="004D5AD0" w:rsidP="00220C1D">
      <w:pPr>
        <w:pStyle w:val="UXh2"/>
      </w:pPr>
      <w:r>
        <w:t>How</w:t>
      </w:r>
      <w:r w:rsidR="00207510">
        <w:t xml:space="preserve"> </w:t>
      </w:r>
      <w:r w:rsidR="00F264C1">
        <w:t>(</w:t>
      </w:r>
      <w:r w:rsidR="00207510">
        <w:t>will we do it</w:t>
      </w:r>
      <w:r w:rsidR="00F264C1">
        <w:t>)</w:t>
      </w:r>
      <w:r>
        <w:t>?</w:t>
      </w:r>
    </w:p>
    <w:p w14:paraId="6103A25A" w14:textId="12C04CC4" w:rsidR="00220C1D" w:rsidRPr="00220C1D" w:rsidRDefault="004D5AD0" w:rsidP="00171A32">
      <w:pPr>
        <w:pStyle w:val="UXp"/>
        <w:rPr>
          <w:i/>
        </w:rPr>
      </w:pPr>
      <w:r w:rsidRPr="00220C1D">
        <w:rPr>
          <w:i/>
        </w:rPr>
        <w:t xml:space="preserve">The redesign work </w:t>
      </w:r>
      <w:r w:rsidR="00A06C94">
        <w:rPr>
          <w:i/>
        </w:rPr>
        <w:t>that</w:t>
      </w:r>
      <w:r w:rsidRPr="00220C1D">
        <w:rPr>
          <w:i/>
        </w:rPr>
        <w:t xml:space="preserve"> </w:t>
      </w:r>
      <w:r w:rsidR="00FA1F50">
        <w:rPr>
          <w:i/>
        </w:rPr>
        <w:t xml:space="preserve">we </w:t>
      </w:r>
      <w:r w:rsidRPr="00220C1D">
        <w:rPr>
          <w:i/>
        </w:rPr>
        <w:t>must</w:t>
      </w:r>
      <w:r w:rsidR="00FA1F50">
        <w:rPr>
          <w:i/>
        </w:rPr>
        <w:t xml:space="preserve"> do</w:t>
      </w:r>
      <w:r w:rsidRPr="00220C1D">
        <w:rPr>
          <w:i/>
        </w:rPr>
        <w:t xml:space="preserve"> to reduce the barriers:</w:t>
      </w:r>
    </w:p>
    <w:p w14:paraId="26133CAA" w14:textId="24054222" w:rsidR="00220C1D" w:rsidRDefault="00220C1D" w:rsidP="00220C1D">
      <w:pPr>
        <w:pStyle w:val="UXp"/>
        <w:numPr>
          <w:ilvl w:val="0"/>
          <w:numId w:val="39"/>
        </w:numPr>
      </w:pPr>
      <w:r>
        <w:t>Financial Barriers: A user who cannot easily afford the switch and added peripherals</w:t>
      </w:r>
    </w:p>
    <w:p w14:paraId="6C91626F" w14:textId="77777777" w:rsidR="00220C1D" w:rsidRDefault="004D5AD0" w:rsidP="00220C1D">
      <w:pPr>
        <w:pStyle w:val="UXp"/>
        <w:numPr>
          <w:ilvl w:val="0"/>
          <w:numId w:val="39"/>
        </w:numPr>
      </w:pPr>
      <w:r w:rsidRPr="00220C1D">
        <w:t>Guidelines/requirements from Nintendo that state game developers have to follow certain practices to make their games accessible (include settings, etc</w:t>
      </w:r>
      <w:r w:rsidR="00220C1D" w:rsidRPr="00220C1D">
        <w:t>.</w:t>
      </w:r>
      <w:r w:rsidRPr="00220C1D">
        <w:t>).</w:t>
      </w:r>
    </w:p>
    <w:p w14:paraId="6BA385FA" w14:textId="2BA2EA5A" w:rsidR="00220C1D" w:rsidRDefault="004D5AD0" w:rsidP="00220C1D">
      <w:pPr>
        <w:pStyle w:val="UXp"/>
        <w:numPr>
          <w:ilvl w:val="1"/>
          <w:numId w:val="39"/>
        </w:numPr>
      </w:pPr>
      <w:r>
        <w:t>For example, design challenges that do not rely on one modality</w:t>
      </w:r>
    </w:p>
    <w:p w14:paraId="2DA28143" w14:textId="5D14A6EC" w:rsidR="004D5AD0" w:rsidRDefault="004D5AD0" w:rsidP="00220C1D">
      <w:pPr>
        <w:pStyle w:val="UXp"/>
        <w:numPr>
          <w:ilvl w:val="0"/>
          <w:numId w:val="39"/>
        </w:numPr>
      </w:pPr>
      <w:r>
        <w:t>Universal system</w:t>
      </w:r>
      <w:r w:rsidR="00220C1D">
        <w:t>-</w:t>
      </w:r>
      <w:r>
        <w:t>settings for user profiles that apply to all games</w:t>
      </w:r>
    </w:p>
    <w:p w14:paraId="4E45BDBB" w14:textId="77777777" w:rsidR="004D5AD0" w:rsidRDefault="004D5AD0" w:rsidP="00220C1D">
      <w:pPr>
        <w:pStyle w:val="UXp"/>
        <w:numPr>
          <w:ilvl w:val="1"/>
          <w:numId w:val="39"/>
        </w:numPr>
      </w:pPr>
      <w:r>
        <w:t>Screen readers</w:t>
      </w:r>
    </w:p>
    <w:p w14:paraId="648C9954" w14:textId="77777777" w:rsidR="004D5AD0" w:rsidRDefault="004D5AD0" w:rsidP="00220C1D">
      <w:pPr>
        <w:pStyle w:val="UXp"/>
        <w:numPr>
          <w:ilvl w:val="1"/>
          <w:numId w:val="39"/>
        </w:numPr>
      </w:pPr>
      <w:r>
        <w:t>Brightness controllers</w:t>
      </w:r>
    </w:p>
    <w:p w14:paraId="00E32906" w14:textId="56247F27" w:rsidR="004D5AD0" w:rsidRDefault="004D5AD0" w:rsidP="00220C1D">
      <w:pPr>
        <w:pStyle w:val="UXp"/>
        <w:numPr>
          <w:ilvl w:val="1"/>
          <w:numId w:val="39"/>
        </w:numPr>
      </w:pPr>
      <w:r>
        <w:t>Color</w:t>
      </w:r>
      <w:r w:rsidR="00220C1D">
        <w:t>-</w:t>
      </w:r>
      <w:r>
        <w:t>blindness adjusters</w:t>
      </w:r>
    </w:p>
    <w:p w14:paraId="25A9882C" w14:textId="0F775F54" w:rsidR="004D5AD0" w:rsidRDefault="004D5AD0" w:rsidP="00220C1D">
      <w:pPr>
        <w:pStyle w:val="UXp"/>
        <w:numPr>
          <w:ilvl w:val="1"/>
          <w:numId w:val="39"/>
        </w:numPr>
      </w:pPr>
      <w:r>
        <w:t xml:space="preserve">Audio </w:t>
      </w:r>
      <w:r w:rsidR="00220C1D">
        <w:t>c</w:t>
      </w:r>
      <w:r>
        <w:t>ues</w:t>
      </w:r>
    </w:p>
    <w:p w14:paraId="384BBB59" w14:textId="77777777" w:rsidR="00220C1D" w:rsidRDefault="004D5AD0" w:rsidP="00220C1D">
      <w:pPr>
        <w:pStyle w:val="UXp"/>
        <w:numPr>
          <w:ilvl w:val="1"/>
          <w:numId w:val="39"/>
        </w:numPr>
      </w:pPr>
      <w:r>
        <w:t>Key remapping</w:t>
      </w:r>
    </w:p>
    <w:p w14:paraId="06B19A66" w14:textId="078C49C9" w:rsidR="004D5AD0" w:rsidRDefault="004D5AD0" w:rsidP="00220C1D">
      <w:pPr>
        <w:pStyle w:val="UXp"/>
        <w:numPr>
          <w:ilvl w:val="0"/>
          <w:numId w:val="39"/>
        </w:numPr>
      </w:pPr>
      <w:r>
        <w:t>Peripherals</w:t>
      </w:r>
      <w:r w:rsidR="00220C1D">
        <w:t xml:space="preserve">, </w:t>
      </w:r>
      <w:r>
        <w:t>external buttons</w:t>
      </w:r>
      <w:r w:rsidR="00220C1D">
        <w:t>,</w:t>
      </w:r>
      <w:r>
        <w:t xml:space="preserve"> and switches that could make the Switch more accessible are nonexistent (think about the Xbox </w:t>
      </w:r>
      <w:r w:rsidR="00220C1D">
        <w:t>A</w:t>
      </w:r>
      <w:r>
        <w:t xml:space="preserve">daptive </w:t>
      </w:r>
      <w:r w:rsidR="00220C1D">
        <w:t>C</w:t>
      </w:r>
      <w:r>
        <w:t xml:space="preserve">ontroller), and the larger version of the Switch with removable </w:t>
      </w:r>
      <w:r w:rsidR="00220C1D">
        <w:t>J</w:t>
      </w:r>
      <w:r>
        <w:t>oy</w:t>
      </w:r>
      <w:r w:rsidR="00220C1D">
        <w:t>-C</w:t>
      </w:r>
      <w:r>
        <w:t>ons is more expensive compared to the Switch Lite ($379 vs $260 CAD).</w:t>
      </w:r>
    </w:p>
    <w:p w14:paraId="667CFAD1" w14:textId="77777777" w:rsidR="004D5AD0" w:rsidRDefault="004D5AD0" w:rsidP="00220C1D">
      <w:pPr>
        <w:pStyle w:val="UXp"/>
        <w:numPr>
          <w:ilvl w:val="1"/>
          <w:numId w:val="39"/>
        </w:numPr>
      </w:pPr>
      <w:r>
        <w:t>Find ways to reduce having to buy more parts to make it accessible</w:t>
      </w:r>
    </w:p>
    <w:p w14:paraId="4E9A13B9" w14:textId="730A2EA7" w:rsidR="004D5AD0" w:rsidRDefault="004D5AD0" w:rsidP="004D5AD0">
      <w:pPr>
        <w:pStyle w:val="UXp"/>
        <w:numPr>
          <w:ilvl w:val="1"/>
          <w:numId w:val="39"/>
        </w:numPr>
      </w:pPr>
      <w:r>
        <w:t>Find ways to accommodate attaching 3rd party (or 1st party) peripherals to attach to the Switch</w:t>
      </w:r>
      <w:r w:rsidR="00E56DCF">
        <w:t xml:space="preserve"> (e</w:t>
      </w:r>
      <w:r w:rsidR="001A4EE0">
        <w:t>.g.</w:t>
      </w:r>
      <w:r>
        <w:t xml:space="preserve"> triggers, buttons</w:t>
      </w:r>
      <w:r w:rsidR="00E56DCF">
        <w:t>)</w:t>
      </w:r>
    </w:p>
    <w:p w14:paraId="368DFC1C" w14:textId="1BD49811" w:rsidR="0002334F" w:rsidRDefault="004D5AD0" w:rsidP="0002334F">
      <w:pPr>
        <w:pStyle w:val="UXh2"/>
      </w:pPr>
      <w:r>
        <w:t>Where</w:t>
      </w:r>
      <w:r w:rsidR="001227EA">
        <w:t xml:space="preserve"> (</w:t>
      </w:r>
      <w:r w:rsidR="00861256">
        <w:t>w</w:t>
      </w:r>
      <w:r w:rsidR="007A5ADE">
        <w:t>ill it fit</w:t>
      </w:r>
      <w:r w:rsidR="001227EA">
        <w:t>)</w:t>
      </w:r>
      <w:r>
        <w:t>?</w:t>
      </w:r>
    </w:p>
    <w:p w14:paraId="07F38584" w14:textId="6ACFD99C" w:rsidR="004D5AD0" w:rsidRPr="0002334F" w:rsidRDefault="004D5AD0" w:rsidP="0002334F">
      <w:pPr>
        <w:pStyle w:val="UXp"/>
        <w:rPr>
          <w:i/>
        </w:rPr>
      </w:pPr>
      <w:r w:rsidRPr="0002334F">
        <w:rPr>
          <w:i/>
        </w:rPr>
        <w:t xml:space="preserve">The larger system within which </w:t>
      </w:r>
      <w:r w:rsidR="006158E3">
        <w:rPr>
          <w:i/>
        </w:rPr>
        <w:t>the</w:t>
      </w:r>
      <w:r w:rsidRPr="0002334F">
        <w:rPr>
          <w:i/>
        </w:rPr>
        <w:t xml:space="preserve"> proposed solution sits and how the solution impacts it positively / negatively:</w:t>
      </w:r>
    </w:p>
    <w:p w14:paraId="2455BC3F" w14:textId="6EE43555" w:rsidR="004D5AD0" w:rsidRDefault="004D5AD0" w:rsidP="001D6442">
      <w:pPr>
        <w:pStyle w:val="UXp"/>
        <w:numPr>
          <w:ilvl w:val="0"/>
          <w:numId w:val="40"/>
        </w:numPr>
      </w:pPr>
      <w:r>
        <w:t>Our solution aims to target core problems in terms of access. Instead of allowing game</w:t>
      </w:r>
      <w:r w:rsidR="0002334F">
        <w:t xml:space="preserve"> </w:t>
      </w:r>
      <w:r>
        <w:t>s</w:t>
      </w:r>
      <w:r w:rsidR="0002334F">
        <w:t>tudios</w:t>
      </w:r>
      <w:r>
        <w:t xml:space="preserve"> to choose how accessible they are, adding default accessibility solutions right into the </w:t>
      </w:r>
      <w:r w:rsidR="0002334F">
        <w:t>N</w:t>
      </w:r>
      <w:r>
        <w:t xml:space="preserve">intendo </w:t>
      </w:r>
      <w:r w:rsidR="0002334F">
        <w:t>S</w:t>
      </w:r>
      <w:r>
        <w:t xml:space="preserve">witch alleviates mismatch games accessibility issues.  </w:t>
      </w:r>
    </w:p>
    <w:p w14:paraId="08238592" w14:textId="58FAA916" w:rsidR="004D5AD0" w:rsidRDefault="004D5AD0" w:rsidP="001D6442">
      <w:pPr>
        <w:pStyle w:val="UXp"/>
        <w:numPr>
          <w:ilvl w:val="0"/>
          <w:numId w:val="40"/>
        </w:numPr>
      </w:pPr>
      <w:r>
        <w:t>Our solution might change the video game industry for the better because of its copycat nature: competing console manufacturers (e</w:t>
      </w:r>
      <w:r w:rsidR="0002334F">
        <w:t>.</w:t>
      </w:r>
      <w:r>
        <w:t>g</w:t>
      </w:r>
      <w:r w:rsidR="0002334F">
        <w:t>.</w:t>
      </w:r>
      <w:r>
        <w:t>, Sony, Microsoft) might follow suit</w:t>
      </w:r>
    </w:p>
    <w:p w14:paraId="71D67DF3" w14:textId="23DECE77" w:rsidR="004D5AD0" w:rsidRDefault="004D5AD0" w:rsidP="004D5AD0">
      <w:pPr>
        <w:pStyle w:val="UXp"/>
        <w:numPr>
          <w:ilvl w:val="0"/>
          <w:numId w:val="40"/>
        </w:numPr>
      </w:pPr>
      <w:r>
        <w:t>The visibility and lucrativeness of video games might lead our solution to be adapted/adopted in related digital/electronics industries</w:t>
      </w:r>
    </w:p>
    <w:p w14:paraId="746BA61F" w14:textId="53DE7B65" w:rsidR="007A5ADE" w:rsidRPr="00E85CAC" w:rsidRDefault="004D5AD0" w:rsidP="00E85CAC">
      <w:pPr>
        <w:pStyle w:val="UXh2"/>
      </w:pPr>
      <w:r>
        <w:lastRenderedPageBreak/>
        <w:t>When</w:t>
      </w:r>
      <w:r w:rsidR="00E85CAC">
        <w:t xml:space="preserve"> </w:t>
      </w:r>
      <w:r w:rsidR="00910F95">
        <w:t>(</w:t>
      </w:r>
      <w:r w:rsidR="00E85CAC">
        <w:t>will we do it</w:t>
      </w:r>
      <w:r w:rsidR="00910F95">
        <w:t>)</w:t>
      </w:r>
      <w:r>
        <w:t>?</w:t>
      </w:r>
    </w:p>
    <w:p w14:paraId="4CAABECD" w14:textId="5FE878B5" w:rsidR="004D5AD0" w:rsidRPr="007A5ADE" w:rsidRDefault="004D5AD0" w:rsidP="007A5ADE">
      <w:pPr>
        <w:pStyle w:val="UXp"/>
        <w:rPr>
          <w:i/>
        </w:rPr>
      </w:pPr>
      <w:r w:rsidRPr="007A5ADE">
        <w:rPr>
          <w:i/>
        </w:rPr>
        <w:t>The timeline within which you plan to do all this:</w:t>
      </w:r>
    </w:p>
    <w:p w14:paraId="3D1C66EE" w14:textId="0AC52BDB" w:rsidR="004D5AD0" w:rsidRPr="00743F84" w:rsidRDefault="004D5AD0" w:rsidP="004D5AD0">
      <w:pPr>
        <w:pStyle w:val="UXp"/>
        <w:numPr>
          <w:ilvl w:val="0"/>
          <w:numId w:val="46"/>
        </w:numPr>
      </w:pPr>
      <w:r>
        <w:t>TBD</w:t>
      </w:r>
    </w:p>
    <w:p w14:paraId="05A5918E" w14:textId="69B8502A" w:rsidR="004D5AD0" w:rsidRDefault="001D6442" w:rsidP="002C2B92">
      <w:pPr>
        <w:pStyle w:val="UXh1"/>
      </w:pPr>
      <w:bookmarkStart w:id="13" w:name="_ykdvqya7019x" w:colFirst="0" w:colLast="0"/>
      <w:bookmarkEnd w:id="13"/>
      <w:r>
        <w:t>Resources</w:t>
      </w:r>
    </w:p>
    <w:p w14:paraId="3BCDA6F0" w14:textId="2F962944" w:rsidR="004D5AD0" w:rsidRDefault="008574FE" w:rsidP="001D6442">
      <w:pPr>
        <w:pStyle w:val="UXp"/>
      </w:pPr>
      <w:r>
        <w:t xml:space="preserve">Evaluations of </w:t>
      </w:r>
      <w:r w:rsidR="004D5AD0">
        <w:t>Switch</w:t>
      </w:r>
      <w:r>
        <w:t xml:space="preserve"> accessibility</w:t>
      </w:r>
    </w:p>
    <w:p w14:paraId="29B88387" w14:textId="485FFB52" w:rsidR="008574FE" w:rsidRPr="00F449BC" w:rsidRDefault="008574FE" w:rsidP="00F449BC">
      <w:pPr>
        <w:pStyle w:val="UXp"/>
        <w:numPr>
          <w:ilvl w:val="0"/>
          <w:numId w:val="46"/>
        </w:numPr>
      </w:pPr>
      <w:r w:rsidRPr="00F449BC">
        <w:t>https://ablegamers.org/switchaccessibilityevaluation/</w:t>
      </w:r>
    </w:p>
    <w:p w14:paraId="1C91ADA1" w14:textId="073A784E" w:rsidR="008574FE" w:rsidRPr="00F449BC" w:rsidRDefault="008574FE" w:rsidP="00F449BC">
      <w:pPr>
        <w:pStyle w:val="UXp"/>
        <w:numPr>
          <w:ilvl w:val="0"/>
          <w:numId w:val="46"/>
        </w:numPr>
      </w:pPr>
      <w:r w:rsidRPr="00F449BC">
        <w:t>https://access</w:t>
      </w:r>
      <w:r w:rsidRPr="00F449BC">
        <w:t>i</w:t>
      </w:r>
      <w:r w:rsidRPr="00F449BC">
        <w:t>ble.games/</w:t>
      </w:r>
    </w:p>
    <w:p w14:paraId="2BE8DD1A" w14:textId="73FD4C6B" w:rsidR="008574FE" w:rsidRPr="00F449BC" w:rsidRDefault="008574FE" w:rsidP="00F449BC">
      <w:pPr>
        <w:pStyle w:val="UXp"/>
        <w:numPr>
          <w:ilvl w:val="0"/>
          <w:numId w:val="46"/>
        </w:numPr>
      </w:pPr>
      <w:r w:rsidRPr="00F449BC">
        <w:rPr>
          <w:highlight w:val="white"/>
        </w:rPr>
        <w:t>https://en-americas-support.nintendo.com/app/social/questions/detail/qid/72174/~/accessibility-settings-for-the-impaired</w:t>
      </w:r>
    </w:p>
    <w:p w14:paraId="6EE7AF3D" w14:textId="086AB89F" w:rsidR="008574FE" w:rsidRPr="00F449BC" w:rsidRDefault="008574FE" w:rsidP="00F449BC">
      <w:pPr>
        <w:pStyle w:val="UXp"/>
        <w:numPr>
          <w:ilvl w:val="0"/>
          <w:numId w:val="46"/>
        </w:numPr>
      </w:pPr>
      <w:r w:rsidRPr="00F449BC">
        <w:t>https://caniplaythat.com/2020/05/10/video-game-user-interfaces-ported-to-nintendo-switch-are-inaccessible-because-accessibility-wasnt-present-prior/</w:t>
      </w:r>
    </w:p>
    <w:p w14:paraId="710D1DB0" w14:textId="125D8972" w:rsidR="008574FE" w:rsidRPr="00F449BC" w:rsidRDefault="008574FE" w:rsidP="00F449BC">
      <w:pPr>
        <w:pStyle w:val="UXp"/>
        <w:numPr>
          <w:ilvl w:val="0"/>
          <w:numId w:val="46"/>
        </w:numPr>
      </w:pPr>
      <w:r w:rsidRPr="00F449BC">
        <w:t>https://www.polygon.com/2017/8/17/16162168/nintendo-switch-joy-con-adapter-one-hand</w:t>
      </w:r>
    </w:p>
    <w:p w14:paraId="458A989A" w14:textId="1274136D" w:rsidR="008574FE" w:rsidRPr="00F449BC" w:rsidRDefault="008574FE" w:rsidP="00F449BC">
      <w:pPr>
        <w:pStyle w:val="UXp"/>
        <w:numPr>
          <w:ilvl w:val="0"/>
          <w:numId w:val="46"/>
        </w:numPr>
      </w:pPr>
      <w:r w:rsidRPr="00F449BC">
        <w:t>https://www.washingtonpost.com/video-games/2020/04/21/accessibility-gaming-nintendo-switch/</w:t>
      </w:r>
    </w:p>
    <w:p w14:paraId="758E2F7D" w14:textId="28CA5826" w:rsidR="004D5AD0" w:rsidRPr="008574FE" w:rsidRDefault="004D5AD0" w:rsidP="00E85CAC">
      <w:pPr>
        <w:pStyle w:val="UXp"/>
        <w:rPr>
          <w:i/>
        </w:rPr>
      </w:pPr>
      <w:r w:rsidRPr="008574FE">
        <w:rPr>
          <w:i/>
        </w:rPr>
        <w:t>Animal Crossing</w:t>
      </w:r>
      <w:r w:rsidR="00E85CAC" w:rsidRPr="008574FE">
        <w:rPr>
          <w:i/>
        </w:rPr>
        <w:t>:</w:t>
      </w:r>
      <w:r w:rsidRPr="008574FE">
        <w:rPr>
          <w:i/>
        </w:rPr>
        <w:t xml:space="preserve"> New Horizons</w:t>
      </w:r>
    </w:p>
    <w:p w14:paraId="3824C93B" w14:textId="69435566" w:rsidR="004D5AD0" w:rsidRPr="00F449BC" w:rsidRDefault="004D5AD0" w:rsidP="00F449BC">
      <w:pPr>
        <w:pStyle w:val="UXp"/>
        <w:numPr>
          <w:ilvl w:val="0"/>
          <w:numId w:val="47"/>
        </w:numPr>
      </w:pPr>
      <w:r w:rsidRPr="00F449BC">
        <w:t>https://caniplaythat.com/2020/03/24/mobility-review-animal-crossing-new-horizons/</w:t>
      </w:r>
    </w:p>
    <w:p w14:paraId="1FD05F7E" w14:textId="20A18490" w:rsidR="00915D30" w:rsidRPr="00F449BC" w:rsidRDefault="00915D30" w:rsidP="00F449BC">
      <w:pPr>
        <w:pStyle w:val="UXp"/>
        <w:numPr>
          <w:ilvl w:val="0"/>
          <w:numId w:val="47"/>
        </w:numPr>
      </w:pPr>
      <w:r w:rsidRPr="00F449BC">
        <w:t>https://caniplaythat.com/2020/03/26/blind-low-vision-review-animal-crossing-new-horizons/</w:t>
      </w:r>
    </w:p>
    <w:p w14:paraId="224DBD36" w14:textId="77777777" w:rsidR="008574FE" w:rsidRDefault="008574FE" w:rsidP="008574FE">
      <w:pPr>
        <w:pStyle w:val="UXp"/>
        <w:rPr>
          <w:i/>
        </w:rPr>
      </w:pPr>
      <w:r w:rsidRPr="008574FE">
        <w:rPr>
          <w:i/>
        </w:rPr>
        <w:t xml:space="preserve">The </w:t>
      </w:r>
      <w:r w:rsidR="004D5AD0" w:rsidRPr="008574FE">
        <w:rPr>
          <w:i/>
        </w:rPr>
        <w:t xml:space="preserve">Last of </w:t>
      </w:r>
      <w:r>
        <w:rPr>
          <w:i/>
        </w:rPr>
        <w:t>U</w:t>
      </w:r>
      <w:r w:rsidR="004D5AD0" w:rsidRPr="008574FE">
        <w:rPr>
          <w:i/>
        </w:rPr>
        <w:t>s</w:t>
      </w:r>
      <w:r>
        <w:rPr>
          <w:i/>
        </w:rPr>
        <w:t xml:space="preserve"> Part II</w:t>
      </w:r>
    </w:p>
    <w:p w14:paraId="41EB7E26" w14:textId="5364CFE7" w:rsidR="004D5AD0" w:rsidRPr="002C2B92" w:rsidRDefault="008574FE" w:rsidP="004D5AD0">
      <w:pPr>
        <w:pStyle w:val="UXp"/>
        <w:numPr>
          <w:ilvl w:val="0"/>
          <w:numId w:val="43"/>
        </w:numPr>
        <w:rPr>
          <w:i/>
        </w:rPr>
      </w:pPr>
      <w:r w:rsidRPr="008E13A0">
        <w:t>https://www.playstation.com/en-ca/games/the-last-of-us-part-ii-ps4/accessibility/</w:t>
      </w:r>
      <w:r w:rsidR="004D5AD0">
        <w:t xml:space="preserve"> </w:t>
      </w:r>
    </w:p>
    <w:p w14:paraId="3A543BC8" w14:textId="77777777" w:rsidR="002C2B92" w:rsidRPr="002C2B92" w:rsidRDefault="004D5AD0" w:rsidP="002C2B92">
      <w:pPr>
        <w:pStyle w:val="UXp"/>
      </w:pPr>
      <w:r>
        <w:t>Game Accessibility Guidelines</w:t>
      </w:r>
    </w:p>
    <w:p w14:paraId="51225C1B" w14:textId="619B08A9" w:rsidR="004D5AD0" w:rsidRDefault="002C2B92" w:rsidP="004D5AD0">
      <w:pPr>
        <w:pStyle w:val="UXp"/>
        <w:numPr>
          <w:ilvl w:val="0"/>
          <w:numId w:val="43"/>
        </w:numPr>
      </w:pPr>
      <w:r w:rsidRPr="008E13A0">
        <w:t>http://gameaccessibilityguidelines.com/</w:t>
      </w:r>
    </w:p>
    <w:p w14:paraId="2E344D61" w14:textId="77777777" w:rsidR="004D5AD0" w:rsidRDefault="004D5AD0" w:rsidP="002C2B92">
      <w:pPr>
        <w:pStyle w:val="UXp"/>
      </w:pPr>
      <w:r>
        <w:t>Switch Specs</w:t>
      </w:r>
    </w:p>
    <w:p w14:paraId="27895D5A" w14:textId="351D8F9F" w:rsidR="004D5AD0" w:rsidRPr="008E13A0" w:rsidRDefault="004D5AD0" w:rsidP="008E13A0">
      <w:pPr>
        <w:pStyle w:val="UXp"/>
        <w:numPr>
          <w:ilvl w:val="0"/>
          <w:numId w:val="43"/>
        </w:numPr>
      </w:pPr>
      <w:r w:rsidRPr="008E13A0">
        <w:t>https://www.nintendo.com/switch/tech-specs/</w:t>
      </w:r>
      <w:bookmarkStart w:id="14" w:name="_GoBack"/>
      <w:bookmarkEnd w:id="14"/>
    </w:p>
    <w:p w14:paraId="08B2D44D" w14:textId="77777777" w:rsidR="004D5AD0" w:rsidRDefault="004D5AD0" w:rsidP="004D5AD0"/>
    <w:p w14:paraId="15D208D4" w14:textId="7A1186CB" w:rsidR="004D5AD0" w:rsidRDefault="004D5AD0" w:rsidP="004D5AD0"/>
    <w:p w14:paraId="276A023F" w14:textId="77777777" w:rsidR="002C2B92" w:rsidRDefault="002C2B92" w:rsidP="002C2B92">
      <w:pPr>
        <w:pStyle w:val="UXh1"/>
        <w:sectPr w:rsidR="002C2B92" w:rsidSect="00601412">
          <w:pgSz w:w="12240" w:h="15840"/>
          <w:pgMar w:top="1440" w:right="1440" w:bottom="1440" w:left="1440" w:header="720" w:footer="720" w:gutter="0"/>
          <w:pgNumType w:start="1"/>
          <w:cols w:space="720"/>
          <w:docGrid w:linePitch="299"/>
        </w:sectPr>
      </w:pPr>
      <w:bookmarkStart w:id="15" w:name="_Toc85209514"/>
    </w:p>
    <w:p w14:paraId="1C9CA435" w14:textId="0395DDC8" w:rsidR="008E29F5" w:rsidRDefault="0041247B" w:rsidP="002C2B92">
      <w:pPr>
        <w:pStyle w:val="UXh1"/>
      </w:pPr>
      <w:r>
        <w:lastRenderedPageBreak/>
        <w:t>Guidance</w:t>
      </w:r>
      <w:r w:rsidR="008E29F5">
        <w:t xml:space="preserve"> from expert</w:t>
      </w:r>
      <w:bookmarkEnd w:id="15"/>
    </w:p>
    <w:p w14:paraId="4054502F" w14:textId="77777777" w:rsidR="008E29F5" w:rsidRDefault="008E29F5" w:rsidP="008E29F5">
      <w:pPr>
        <w:pStyle w:val="UXp"/>
        <w:numPr>
          <w:ilvl w:val="0"/>
          <w:numId w:val="32"/>
        </w:numPr>
      </w:pPr>
      <w:r>
        <w:t>“It’s not about design, it’s about meeting needs”</w:t>
      </w:r>
    </w:p>
    <w:p w14:paraId="7D94E71F" w14:textId="77777777" w:rsidR="008E29F5" w:rsidRDefault="008E29F5" w:rsidP="008E29F5">
      <w:pPr>
        <w:pStyle w:val="UXp"/>
        <w:numPr>
          <w:ilvl w:val="0"/>
          <w:numId w:val="32"/>
        </w:numPr>
      </w:pPr>
      <w:r>
        <w:t>Don’t need to design anything, it’s theoretical exercise</w:t>
      </w:r>
    </w:p>
    <w:p w14:paraId="54739E7A" w14:textId="77777777" w:rsidR="008E29F5" w:rsidRPr="004D5AD0" w:rsidRDefault="008E29F5" w:rsidP="008E29F5">
      <w:pPr>
        <w:pStyle w:val="UXp"/>
        <w:numPr>
          <w:ilvl w:val="0"/>
          <w:numId w:val="32"/>
        </w:numPr>
      </w:pPr>
      <w:r>
        <w:t xml:space="preserve">Could do it modularly: work on a few things so that you don’t worry about not being done, can submit whatever we have. </w:t>
      </w:r>
      <w:r w:rsidRPr="004D5AD0">
        <w:rPr>
          <w:i/>
        </w:rPr>
        <w:t>[LK:</w:t>
      </w:r>
      <w:r>
        <w:rPr>
          <w:i/>
        </w:rPr>
        <w:t xml:space="preserve"> </w:t>
      </w:r>
      <w:r w:rsidRPr="004D5AD0">
        <w:rPr>
          <w:i/>
        </w:rPr>
        <w:t>hardware first, then settings, then game specific settings maybe?]</w:t>
      </w:r>
    </w:p>
    <w:p w14:paraId="72937EDE" w14:textId="77777777" w:rsidR="008E29F5" w:rsidRDefault="008E29F5" w:rsidP="008E29F5">
      <w:pPr>
        <w:pStyle w:val="UXp"/>
        <w:numPr>
          <w:ilvl w:val="0"/>
          <w:numId w:val="32"/>
        </w:numPr>
      </w:pPr>
      <w:r>
        <w:t>Ideally: look at one user and understand what their needs are</w:t>
      </w:r>
    </w:p>
    <w:p w14:paraId="0D6D0665" w14:textId="21C3C31F" w:rsidR="008E29F5" w:rsidRDefault="008E29F5" w:rsidP="004D5AD0">
      <w:pPr>
        <w:pStyle w:val="UXp"/>
        <w:numPr>
          <w:ilvl w:val="0"/>
          <w:numId w:val="32"/>
        </w:numPr>
      </w:pPr>
      <w:r>
        <w:t>Could email [industry expert] and ask for an opinion, set up a meeting with a user and talk to them</w:t>
      </w:r>
    </w:p>
    <w:p w14:paraId="3E3DCF91" w14:textId="758AF103" w:rsidR="004D5AD0" w:rsidRDefault="004D5AD0" w:rsidP="002C2B92">
      <w:pPr>
        <w:pStyle w:val="UXh1"/>
      </w:pPr>
      <w:bookmarkStart w:id="16" w:name="_668obc95y342" w:colFirst="0" w:colLast="0"/>
      <w:bookmarkStart w:id="17" w:name="_Toc85209525"/>
      <w:bookmarkEnd w:id="16"/>
      <w:r>
        <w:t xml:space="preserve">Feedback from </w:t>
      </w:r>
      <w:bookmarkEnd w:id="17"/>
      <w:r w:rsidR="003E69C0">
        <w:t>p</w:t>
      </w:r>
      <w:r w:rsidR="008F13E4">
        <w:t>eers</w:t>
      </w:r>
    </w:p>
    <w:p w14:paraId="6450BE86" w14:textId="130569C7" w:rsidR="004D5AD0" w:rsidRDefault="004D5AD0" w:rsidP="00321DC2">
      <w:pPr>
        <w:pStyle w:val="UXh2"/>
      </w:pPr>
      <w:r>
        <w:t>What</w:t>
      </w:r>
      <w:r w:rsidR="00321DC2">
        <w:t xml:space="preserve"> (to design)?</w:t>
      </w:r>
    </w:p>
    <w:p w14:paraId="08A9F426" w14:textId="77777777" w:rsidR="004D5AD0" w:rsidRPr="008F13E4" w:rsidRDefault="004D5AD0" w:rsidP="00A2347A">
      <w:pPr>
        <w:pStyle w:val="UXp"/>
        <w:rPr>
          <w:i/>
        </w:rPr>
      </w:pPr>
      <w:r w:rsidRPr="008F13E4">
        <w:rPr>
          <w:i/>
        </w:rPr>
        <w:t>Would like more information about how you view the intersectionality of price as a prohibition</w:t>
      </w:r>
    </w:p>
    <w:p w14:paraId="7B0804A2" w14:textId="77777777" w:rsidR="004D5AD0" w:rsidRPr="008F13E4" w:rsidRDefault="004D5AD0" w:rsidP="00A2347A">
      <w:pPr>
        <w:pStyle w:val="UXp"/>
        <w:rPr>
          <w:i/>
        </w:rPr>
      </w:pPr>
      <w:r w:rsidRPr="008F13E4">
        <w:rPr>
          <w:i/>
        </w:rPr>
        <w:t>Yes, great overview of the system and understanding of where the Switch fits in the gaming industry</w:t>
      </w:r>
    </w:p>
    <w:p w14:paraId="7DA6A8D8" w14:textId="77777777" w:rsidR="004D5AD0" w:rsidRPr="008F13E4" w:rsidRDefault="004D5AD0" w:rsidP="00A2347A">
      <w:pPr>
        <w:pStyle w:val="UXp"/>
        <w:rPr>
          <w:i/>
        </w:rPr>
      </w:pPr>
      <w:r w:rsidRPr="008F13E4">
        <w:rPr>
          <w:i/>
        </w:rPr>
        <w:t>Yes; controllers that are removable vs not</w:t>
      </w:r>
    </w:p>
    <w:p w14:paraId="7DA8592E" w14:textId="77777777" w:rsidR="004D5AD0" w:rsidRPr="008F13E4" w:rsidRDefault="004D5AD0" w:rsidP="00A2347A">
      <w:pPr>
        <w:pStyle w:val="UXp"/>
        <w:rPr>
          <w:i/>
        </w:rPr>
      </w:pPr>
      <w:r w:rsidRPr="008F13E4">
        <w:rPr>
          <w:i/>
        </w:rPr>
        <w:t>Switch controller limitation is been talked a lot. I think more limitation related to games can be talked more about.</w:t>
      </w:r>
    </w:p>
    <w:p w14:paraId="3E723D83" w14:textId="77777777" w:rsidR="004D5AD0" w:rsidRPr="008F13E4" w:rsidRDefault="004D5AD0" w:rsidP="00A2347A">
      <w:pPr>
        <w:pStyle w:val="UXp"/>
        <w:rPr>
          <w:i/>
        </w:rPr>
      </w:pPr>
      <w:r w:rsidRPr="008F13E4">
        <w:rPr>
          <w:i/>
        </w:rPr>
        <w:t>You talked about the financial, mobility and sensory barrier. You can also look into the cultural aspect, like the available languages that are offered in the system setting (Nintendo may not include all kinds of languages which inhibits international audiences)</w:t>
      </w:r>
    </w:p>
    <w:p w14:paraId="3FAE918C" w14:textId="77777777" w:rsidR="004D5AD0" w:rsidRPr="008F13E4" w:rsidRDefault="004D5AD0" w:rsidP="00A2347A">
      <w:pPr>
        <w:pStyle w:val="UXp"/>
        <w:rPr>
          <w:i/>
        </w:rPr>
      </w:pPr>
      <w:r w:rsidRPr="008F13E4">
        <w:rPr>
          <w:i/>
        </w:rPr>
        <w:t>They discussed on how to hold the Nintendo and how people with mobility issues might face economic barriers and usability barriers. What more to do: Maybe look at the weight of the controller, the angle at which it needs to be held might be a barrier too. Does the system even require a controller? Is there any other device that can help or any other modality?</w:t>
      </w:r>
    </w:p>
    <w:p w14:paraId="2712823A" w14:textId="4C8A0293" w:rsidR="004D5AD0" w:rsidRPr="008F13E4" w:rsidRDefault="004D5AD0" w:rsidP="00A2347A">
      <w:pPr>
        <w:pStyle w:val="UXp"/>
        <w:rPr>
          <w:i/>
        </w:rPr>
      </w:pPr>
      <w:r w:rsidRPr="008F13E4">
        <w:rPr>
          <w:i/>
        </w:rPr>
        <w:t xml:space="preserve">they looked at the physical product itself and discovered some of the critical issues it has with its controller - might be hard to grip or reach some buttons/parts. it's also </w:t>
      </w:r>
      <w:r w:rsidR="00A2347A">
        <w:rPr>
          <w:i/>
        </w:rPr>
        <w:t>[</w:t>
      </w:r>
      <w:r w:rsidRPr="008F13E4">
        <w:rPr>
          <w:i/>
        </w:rPr>
        <w:t>costly</w:t>
      </w:r>
      <w:r w:rsidR="00A2347A">
        <w:rPr>
          <w:i/>
        </w:rPr>
        <w:t>]</w:t>
      </w:r>
      <w:r w:rsidRPr="008F13E4">
        <w:rPr>
          <w:i/>
        </w:rPr>
        <w:t>. they also looked at the game/setting which is a very interesting approach and can have great impacts</w:t>
      </w:r>
    </w:p>
    <w:p w14:paraId="0C1AA0CC" w14:textId="77777777" w:rsidR="004D5AD0" w:rsidRPr="008F13E4" w:rsidRDefault="004D5AD0" w:rsidP="00A2347A">
      <w:pPr>
        <w:pStyle w:val="UXp"/>
        <w:rPr>
          <w:i/>
        </w:rPr>
      </w:pPr>
      <w:r w:rsidRPr="008F13E4">
        <w:rPr>
          <w:i/>
        </w:rPr>
        <w:t>The iteration of the design plan is very thorough. The group provides pretty good justification on what the barriers are (e.g. motor) and how users are challenged given the inaccessible design.</w:t>
      </w:r>
    </w:p>
    <w:p w14:paraId="74976EA6" w14:textId="77777777" w:rsidR="004D5AD0" w:rsidRPr="008F13E4" w:rsidRDefault="004D5AD0" w:rsidP="00A2347A">
      <w:pPr>
        <w:pStyle w:val="UXp"/>
        <w:rPr>
          <w:i/>
        </w:rPr>
      </w:pPr>
      <w:r w:rsidRPr="008F13E4">
        <w:rPr>
          <w:i/>
        </w:rPr>
        <w:t>I like how the group want to create accessible design guidelines for gaming companies to design future/ redesign existing games, and noticed how Nintendo does not offer a wide range of controller like XBOX.</w:t>
      </w:r>
    </w:p>
    <w:p w14:paraId="707CCD83" w14:textId="77777777" w:rsidR="004D5AD0" w:rsidRPr="008F13E4" w:rsidRDefault="004D5AD0" w:rsidP="00A2347A">
      <w:pPr>
        <w:pStyle w:val="UXp"/>
        <w:rPr>
          <w:i/>
        </w:rPr>
      </w:pPr>
      <w:r w:rsidRPr="008F13E4">
        <w:rPr>
          <w:i/>
        </w:rPr>
        <w:lastRenderedPageBreak/>
        <w:t>They explained the barriers thoroughly, e.g. voice and language, mobility, hearing, cognitive strength, financial.</w:t>
      </w:r>
    </w:p>
    <w:p w14:paraId="4B6A62B3" w14:textId="5BAD4E39" w:rsidR="004D5AD0" w:rsidRPr="00A2347A" w:rsidRDefault="004D5AD0" w:rsidP="00A2347A">
      <w:pPr>
        <w:pStyle w:val="UXp"/>
        <w:rPr>
          <w:i/>
        </w:rPr>
      </w:pPr>
      <w:r w:rsidRPr="008F13E4">
        <w:rPr>
          <w:i/>
        </w:rPr>
        <w:t>They identified several barriers and explained</w:t>
      </w:r>
    </w:p>
    <w:p w14:paraId="4B594DFB" w14:textId="0FABB0F4" w:rsidR="004D5AD0" w:rsidRDefault="004D5AD0" w:rsidP="00467079">
      <w:pPr>
        <w:pStyle w:val="UXh2"/>
      </w:pPr>
      <w:r>
        <w:t>Why</w:t>
      </w:r>
      <w:r w:rsidR="00A2347A">
        <w:t xml:space="preserve"> (redesign it)?</w:t>
      </w:r>
    </w:p>
    <w:p w14:paraId="3C11616A" w14:textId="77777777" w:rsidR="004D5AD0" w:rsidRPr="00467079" w:rsidRDefault="004D5AD0" w:rsidP="00467079">
      <w:pPr>
        <w:pStyle w:val="UXp"/>
        <w:rPr>
          <w:i/>
        </w:rPr>
      </w:pPr>
      <w:r w:rsidRPr="00467079">
        <w:rPr>
          <w:i/>
        </w:rPr>
        <w:t>no comment</w:t>
      </w:r>
    </w:p>
    <w:p w14:paraId="01D2E113" w14:textId="77777777" w:rsidR="004D5AD0" w:rsidRPr="00467079" w:rsidRDefault="004D5AD0" w:rsidP="00467079">
      <w:pPr>
        <w:pStyle w:val="UXp"/>
        <w:rPr>
          <w:i/>
        </w:rPr>
      </w:pPr>
      <w:r w:rsidRPr="00467079">
        <w:rPr>
          <w:i/>
        </w:rPr>
        <w:t>Yes. Financial barrier could be interesting - cost of production/business is always big in any industry, esp. with gaming model of needing to buy games in addition to the console. Could look at some experimental tech with mouse/eye tracking, straws, voice input, etc., other accessibility solutions that don't require strong hands.</w:t>
      </w:r>
    </w:p>
    <w:p w14:paraId="121146E9" w14:textId="77777777" w:rsidR="004D5AD0" w:rsidRPr="00467079" w:rsidRDefault="004D5AD0" w:rsidP="00467079">
      <w:pPr>
        <w:pStyle w:val="UXp"/>
        <w:rPr>
          <w:i/>
        </w:rPr>
      </w:pPr>
      <w:r w:rsidRPr="00467079">
        <w:rPr>
          <w:i/>
        </w:rPr>
        <w:t>look up some examples that have already been done featuring target user</w:t>
      </w:r>
    </w:p>
    <w:p w14:paraId="3BDA042E" w14:textId="77777777" w:rsidR="004D5AD0" w:rsidRPr="00467079" w:rsidRDefault="004D5AD0" w:rsidP="00467079">
      <w:pPr>
        <w:pStyle w:val="UXp"/>
        <w:rPr>
          <w:i/>
        </w:rPr>
      </w:pPr>
      <w:r w:rsidRPr="00467079">
        <w:rPr>
          <w:i/>
        </w:rPr>
        <w:t>Mobility issue, high cost, some games are more accessible than others</w:t>
      </w:r>
    </w:p>
    <w:p w14:paraId="35DF37A5" w14:textId="77777777" w:rsidR="004D5AD0" w:rsidRPr="00467079" w:rsidRDefault="004D5AD0" w:rsidP="00467079">
      <w:pPr>
        <w:pStyle w:val="UXp"/>
        <w:rPr>
          <w:i/>
        </w:rPr>
      </w:pPr>
      <w:r w:rsidRPr="00467079">
        <w:rPr>
          <w:i/>
        </w:rPr>
        <w:t>I think the 'why' could be emphasized more.</w:t>
      </w:r>
    </w:p>
    <w:p w14:paraId="4F66941A" w14:textId="77777777" w:rsidR="004D5AD0" w:rsidRPr="00467079" w:rsidRDefault="004D5AD0" w:rsidP="00467079">
      <w:pPr>
        <w:pStyle w:val="UXp"/>
        <w:rPr>
          <w:i/>
        </w:rPr>
      </w:pPr>
      <w:r w:rsidRPr="00467079">
        <w:rPr>
          <w:i/>
        </w:rPr>
        <w:t>Maybe talk to users and observe how people with disabilities use Nintendo. If not, what else do they use.</w:t>
      </w:r>
    </w:p>
    <w:p w14:paraId="2D4C7726" w14:textId="77777777" w:rsidR="004D5AD0" w:rsidRPr="00467079" w:rsidRDefault="004D5AD0" w:rsidP="00467079">
      <w:pPr>
        <w:pStyle w:val="UXp"/>
        <w:rPr>
          <w:i/>
        </w:rPr>
      </w:pPr>
      <w:proofErr w:type="spellStart"/>
      <w:r w:rsidRPr="00467079">
        <w:rPr>
          <w:i/>
        </w:rPr>
        <w:t>i</w:t>
      </w:r>
      <w:proofErr w:type="spellEnd"/>
      <w:r w:rsidRPr="00467079">
        <w:rPr>
          <w:i/>
        </w:rPr>
        <w:t xml:space="preserve"> think they have identified some very good aspects to look at. might be good to narrow down a bit.</w:t>
      </w:r>
    </w:p>
    <w:p w14:paraId="6983AE24" w14:textId="77777777" w:rsidR="004D5AD0" w:rsidRPr="00467079" w:rsidRDefault="004D5AD0" w:rsidP="00467079">
      <w:pPr>
        <w:pStyle w:val="UXp"/>
        <w:rPr>
          <w:i/>
        </w:rPr>
      </w:pPr>
      <w:r w:rsidRPr="00467079">
        <w:rPr>
          <w:i/>
        </w:rPr>
        <w:t>The justification provided is pretty thorough</w:t>
      </w:r>
    </w:p>
    <w:p w14:paraId="7BBC83E6" w14:textId="77777777" w:rsidR="004D5AD0" w:rsidRPr="00467079" w:rsidRDefault="004D5AD0" w:rsidP="00467079">
      <w:pPr>
        <w:pStyle w:val="UXp"/>
        <w:rPr>
          <w:i/>
        </w:rPr>
      </w:pPr>
      <w:r w:rsidRPr="00467079">
        <w:rPr>
          <w:i/>
        </w:rPr>
        <w:t>Maybe look at how people play games differently, e.g. location, ways.</w:t>
      </w:r>
    </w:p>
    <w:p w14:paraId="0A1D132E" w14:textId="77777777" w:rsidR="004D5AD0" w:rsidRPr="00467079" w:rsidRDefault="004D5AD0" w:rsidP="00467079">
      <w:pPr>
        <w:pStyle w:val="UXp"/>
        <w:rPr>
          <w:i/>
        </w:rPr>
      </w:pPr>
      <w:r w:rsidRPr="00467079">
        <w:rPr>
          <w:i/>
        </w:rPr>
        <w:t>Older adults prefer voice tech, but face hurdles using them. Language, speech barriers. Might be worth looking at google home/nest as well.</w:t>
      </w:r>
    </w:p>
    <w:p w14:paraId="187592AC" w14:textId="77777777" w:rsidR="004D5AD0" w:rsidRPr="00467079" w:rsidRDefault="004D5AD0" w:rsidP="00467079">
      <w:pPr>
        <w:pStyle w:val="UXp"/>
        <w:rPr>
          <w:i/>
        </w:rPr>
      </w:pPr>
      <w:r w:rsidRPr="00467079">
        <w:rPr>
          <w:i/>
        </w:rPr>
        <w:t>I can't think of any</w:t>
      </w:r>
    </w:p>
    <w:p w14:paraId="1D4F6523" w14:textId="6E5F1C92" w:rsidR="004D5AD0" w:rsidRPr="00505E49" w:rsidRDefault="004D5AD0" w:rsidP="00505E49">
      <w:pPr>
        <w:pStyle w:val="UXp"/>
        <w:rPr>
          <w:i/>
        </w:rPr>
      </w:pPr>
      <w:r w:rsidRPr="00467079">
        <w:rPr>
          <w:i/>
        </w:rPr>
        <w:t>They identified the barrier by showing the actual product, it was very straight forward!</w:t>
      </w:r>
    </w:p>
    <w:p w14:paraId="39A03103" w14:textId="77777777" w:rsidR="00A2347A" w:rsidRDefault="00A2347A" w:rsidP="00A2347A">
      <w:pPr>
        <w:pStyle w:val="UXh2"/>
      </w:pPr>
      <w:r>
        <w:t>Who (will benefit)?</w:t>
      </w:r>
    </w:p>
    <w:p w14:paraId="51850EFD" w14:textId="77777777" w:rsidR="00A2347A" w:rsidRPr="0011280A" w:rsidRDefault="00A2347A" w:rsidP="00A2347A">
      <w:pPr>
        <w:pStyle w:val="UXp"/>
        <w:rPr>
          <w:i/>
        </w:rPr>
      </w:pPr>
      <w:r w:rsidRPr="0011280A">
        <w:rPr>
          <w:i/>
        </w:rPr>
        <w:t>Could have more research into the prohibitive prices of devices and games</w:t>
      </w:r>
    </w:p>
    <w:p w14:paraId="789CE403" w14:textId="77777777" w:rsidR="00A2347A" w:rsidRPr="0011280A" w:rsidRDefault="00A2347A" w:rsidP="00A2347A">
      <w:pPr>
        <w:pStyle w:val="UXp"/>
        <w:rPr>
          <w:i/>
        </w:rPr>
      </w:pPr>
      <w:r w:rsidRPr="0011280A">
        <w:rPr>
          <w:i/>
        </w:rPr>
        <w:t xml:space="preserve">Yes, two primary modalities of interacting with the console. Could take a deeper dive into </w:t>
      </w:r>
      <w:proofErr w:type="spellStart"/>
      <w:r w:rsidRPr="0011280A">
        <w:rPr>
          <w:i/>
        </w:rPr>
        <w:t>XBox</w:t>
      </w:r>
      <w:proofErr w:type="spellEnd"/>
      <w:r w:rsidRPr="0011280A">
        <w:rPr>
          <w:i/>
        </w:rPr>
        <w:t xml:space="preserve"> accessibility, Able-Bodied Gamers, etc.</w:t>
      </w:r>
    </w:p>
    <w:p w14:paraId="35E43AB5" w14:textId="77777777" w:rsidR="00A2347A" w:rsidRPr="0011280A" w:rsidRDefault="00A2347A" w:rsidP="00A2347A">
      <w:pPr>
        <w:pStyle w:val="UXp"/>
        <w:rPr>
          <w:i/>
        </w:rPr>
      </w:pPr>
      <w:r w:rsidRPr="0011280A">
        <w:rPr>
          <w:i/>
        </w:rPr>
        <w:t>Could be a bit more specific, i</w:t>
      </w:r>
      <w:r>
        <w:rPr>
          <w:i/>
        </w:rPr>
        <w:t>.e.</w:t>
      </w:r>
      <w:r w:rsidRPr="0011280A">
        <w:rPr>
          <w:i/>
        </w:rPr>
        <w:t xml:space="preserve"> only focusing on children who have sensory and motor barriers</w:t>
      </w:r>
    </w:p>
    <w:p w14:paraId="0FACEFB9" w14:textId="77777777" w:rsidR="00A2347A" w:rsidRPr="0011280A" w:rsidRDefault="00A2347A" w:rsidP="00A2347A">
      <w:pPr>
        <w:pStyle w:val="UXp"/>
        <w:rPr>
          <w:i/>
        </w:rPr>
      </w:pPr>
      <w:r w:rsidRPr="0011280A">
        <w:rPr>
          <w:i/>
        </w:rPr>
        <w:t>Different group of people who play Switch</w:t>
      </w:r>
    </w:p>
    <w:p w14:paraId="787547FF" w14:textId="77777777" w:rsidR="00A2347A" w:rsidRPr="0011280A" w:rsidRDefault="00A2347A" w:rsidP="00A2347A">
      <w:pPr>
        <w:pStyle w:val="UXp"/>
        <w:rPr>
          <w:i/>
        </w:rPr>
      </w:pPr>
      <w:r w:rsidRPr="0011280A">
        <w:rPr>
          <w:i/>
        </w:rPr>
        <w:lastRenderedPageBreak/>
        <w:t>Your target audience seems broad. You may want to focus on a more focused audience with specific needs.</w:t>
      </w:r>
    </w:p>
    <w:p w14:paraId="4657FFE4" w14:textId="77777777" w:rsidR="00A2347A" w:rsidRPr="0011280A" w:rsidRDefault="00A2347A" w:rsidP="00A2347A">
      <w:pPr>
        <w:pStyle w:val="UXp"/>
        <w:rPr>
          <w:i/>
        </w:rPr>
      </w:pPr>
      <w:r w:rsidRPr="0011280A">
        <w:rPr>
          <w:i/>
        </w:rPr>
        <w:t>I feel like they can be more concrete on what users they focus on. Currently they are looking at different aspects but maybe build this in a detailed way.</w:t>
      </w:r>
    </w:p>
    <w:p w14:paraId="3900AA37" w14:textId="77777777" w:rsidR="00A2347A" w:rsidRPr="0011280A" w:rsidRDefault="00A2347A" w:rsidP="00A2347A">
      <w:pPr>
        <w:pStyle w:val="UXp"/>
        <w:rPr>
          <w:i/>
        </w:rPr>
      </w:pPr>
      <w:r w:rsidRPr="0011280A">
        <w:rPr>
          <w:i/>
        </w:rPr>
        <w:t>People with mobility disabilities or financial barriers.</w:t>
      </w:r>
    </w:p>
    <w:p w14:paraId="698ED865" w14:textId="77777777" w:rsidR="00A2347A" w:rsidRPr="0011280A" w:rsidRDefault="00A2347A" w:rsidP="00A2347A">
      <w:pPr>
        <w:pStyle w:val="UXp"/>
        <w:rPr>
          <w:i/>
        </w:rPr>
      </w:pPr>
      <w:r w:rsidRPr="0011280A">
        <w:rPr>
          <w:i/>
        </w:rPr>
        <w:t>I think the choice of target users is pretty nice. I love that budget is one of the barriers that need to be addressed. Just throwing out ideas here: would you consider age as one of the influencing factors? Would kids/teenagers have a different experience compared to adults?</w:t>
      </w:r>
    </w:p>
    <w:p w14:paraId="2810816B" w14:textId="77777777" w:rsidR="00A2347A" w:rsidRPr="0011280A" w:rsidRDefault="00A2347A" w:rsidP="00A2347A">
      <w:pPr>
        <w:pStyle w:val="UXp"/>
        <w:rPr>
          <w:i/>
        </w:rPr>
      </w:pPr>
      <w:r w:rsidRPr="0011280A">
        <w:rPr>
          <w:i/>
        </w:rPr>
        <w:t xml:space="preserve">I think the group can explore the variety of gamers, including different age groups and </w:t>
      </w:r>
      <w:proofErr w:type="gramStart"/>
      <w:r w:rsidRPr="0011280A">
        <w:rPr>
          <w:i/>
        </w:rPr>
        <w:t>cultural</w:t>
      </w:r>
      <w:proofErr w:type="gramEnd"/>
      <w:r w:rsidRPr="0011280A">
        <w:rPr>
          <w:i/>
        </w:rPr>
        <w:t xml:space="preserve"> different. For example, a kid will play Nintendo Switch differently to an adult, while the way a Japanese play might be different to someone from Canada.</w:t>
      </w:r>
    </w:p>
    <w:p w14:paraId="1C41C0D6" w14:textId="77777777" w:rsidR="00A2347A" w:rsidRPr="0011280A" w:rsidRDefault="00A2347A" w:rsidP="00A2347A">
      <w:pPr>
        <w:pStyle w:val="UXp"/>
        <w:rPr>
          <w:i/>
        </w:rPr>
      </w:pPr>
      <w:r w:rsidRPr="0011280A">
        <w:rPr>
          <w:i/>
        </w:rPr>
        <w:t>Older population w/ visibility, hearing and mobility issues. Clearly identified user base.</w:t>
      </w:r>
    </w:p>
    <w:p w14:paraId="09E7AC56" w14:textId="49C0D748" w:rsidR="004D5AD0" w:rsidRPr="00505E49" w:rsidRDefault="00A2347A" w:rsidP="00505E49">
      <w:pPr>
        <w:pStyle w:val="UXp"/>
        <w:rPr>
          <w:i/>
        </w:rPr>
      </w:pPr>
      <w:r w:rsidRPr="00505E49">
        <w:rPr>
          <w:i/>
        </w:rPr>
        <w:t>The barriers make sense; they might not have involved research but they're intuitive</w:t>
      </w:r>
    </w:p>
    <w:p w14:paraId="17CB10B3" w14:textId="56BA7254" w:rsidR="004D5AD0" w:rsidRDefault="004D5AD0" w:rsidP="00505E49">
      <w:pPr>
        <w:pStyle w:val="UXh2"/>
      </w:pPr>
      <w:r>
        <w:t>How</w:t>
      </w:r>
      <w:r w:rsidR="00505E49">
        <w:t xml:space="preserve"> (will we do it)?</w:t>
      </w:r>
    </w:p>
    <w:p w14:paraId="644C5201" w14:textId="77777777" w:rsidR="004D5AD0" w:rsidRPr="00505E49" w:rsidRDefault="004D5AD0" w:rsidP="00505E49">
      <w:pPr>
        <w:pStyle w:val="UXp"/>
        <w:rPr>
          <w:i/>
        </w:rPr>
      </w:pPr>
      <w:r w:rsidRPr="00505E49">
        <w:rPr>
          <w:i/>
        </w:rPr>
        <w:t>Yes</w:t>
      </w:r>
    </w:p>
    <w:p w14:paraId="5EF2EC4B" w14:textId="77777777" w:rsidR="004D5AD0" w:rsidRPr="00505E49" w:rsidRDefault="004D5AD0" w:rsidP="00505E49">
      <w:pPr>
        <w:pStyle w:val="UXp"/>
        <w:rPr>
          <w:i/>
        </w:rPr>
      </w:pPr>
      <w:r w:rsidRPr="00505E49">
        <w:rPr>
          <w:i/>
        </w:rPr>
        <w:t>no comment</w:t>
      </w:r>
    </w:p>
    <w:p w14:paraId="285FE3B9" w14:textId="77777777" w:rsidR="004D5AD0" w:rsidRPr="00505E49" w:rsidRDefault="004D5AD0" w:rsidP="00505E49">
      <w:pPr>
        <w:pStyle w:val="UXp"/>
        <w:rPr>
          <w:i/>
        </w:rPr>
      </w:pPr>
      <w:r w:rsidRPr="00505E49">
        <w:rPr>
          <w:i/>
        </w:rPr>
        <w:t>Would be good to just focus on one user or by a category</w:t>
      </w:r>
    </w:p>
    <w:p w14:paraId="01AFE7F5" w14:textId="77777777" w:rsidR="004D5AD0" w:rsidRPr="00505E49" w:rsidRDefault="004D5AD0" w:rsidP="00505E49">
      <w:pPr>
        <w:pStyle w:val="UXp"/>
        <w:rPr>
          <w:i/>
        </w:rPr>
      </w:pPr>
      <w:r w:rsidRPr="00505E49">
        <w:rPr>
          <w:i/>
        </w:rPr>
        <w:t>I'm not sure if you proposed specific redesign solutions.</w:t>
      </w:r>
    </w:p>
    <w:p w14:paraId="54625AE0" w14:textId="77777777" w:rsidR="004D5AD0" w:rsidRPr="00505E49" w:rsidRDefault="004D5AD0" w:rsidP="00505E49">
      <w:pPr>
        <w:pStyle w:val="UXp"/>
        <w:rPr>
          <w:i/>
        </w:rPr>
      </w:pPr>
      <w:r w:rsidRPr="00505E49">
        <w:rPr>
          <w:i/>
        </w:rPr>
        <w:t>They didn't really talk about the redesign at this stage.</w:t>
      </w:r>
    </w:p>
    <w:p w14:paraId="5C45180B" w14:textId="77777777" w:rsidR="004D5AD0" w:rsidRPr="00505E49" w:rsidRDefault="004D5AD0" w:rsidP="00505E49">
      <w:pPr>
        <w:pStyle w:val="UXp"/>
        <w:rPr>
          <w:i/>
        </w:rPr>
      </w:pPr>
      <w:r w:rsidRPr="00505E49">
        <w:rPr>
          <w:i/>
        </w:rPr>
        <w:t>I really like the idea that they are thinking about how to provide proper and effective guidelines to game designers on how to make games more accessible.</w:t>
      </w:r>
    </w:p>
    <w:p w14:paraId="61B85894" w14:textId="77777777" w:rsidR="004D5AD0" w:rsidRPr="00505E49" w:rsidRDefault="004D5AD0" w:rsidP="00505E49">
      <w:pPr>
        <w:pStyle w:val="UXp"/>
        <w:rPr>
          <w:i/>
        </w:rPr>
      </w:pPr>
      <w:r w:rsidRPr="00505E49">
        <w:rPr>
          <w:i/>
        </w:rPr>
        <w:t xml:space="preserve">In terms of redesign, there are different areas of research need to be done - the redesign of the controller, the redesign of the system setting etc. But overall </w:t>
      </w:r>
      <w:proofErr w:type="spellStart"/>
      <w:r w:rsidRPr="00505E49">
        <w:rPr>
          <w:i/>
        </w:rPr>
        <w:t>im</w:t>
      </w:r>
      <w:proofErr w:type="spellEnd"/>
      <w:r w:rsidRPr="00505E49">
        <w:rPr>
          <w:i/>
        </w:rPr>
        <w:t xml:space="preserve"> looking forward to it! Good job :)</w:t>
      </w:r>
    </w:p>
    <w:p w14:paraId="782B05E5" w14:textId="77777777" w:rsidR="004D5AD0" w:rsidRPr="00505E49" w:rsidRDefault="004D5AD0" w:rsidP="00505E49">
      <w:pPr>
        <w:pStyle w:val="UXp"/>
        <w:rPr>
          <w:i/>
        </w:rPr>
      </w:pPr>
      <w:r w:rsidRPr="00505E49">
        <w:rPr>
          <w:i/>
        </w:rPr>
        <w:t>Yes, it is appropriate.</w:t>
      </w:r>
    </w:p>
    <w:p w14:paraId="258E241E" w14:textId="77777777" w:rsidR="004D5AD0" w:rsidRPr="00505E49" w:rsidRDefault="004D5AD0" w:rsidP="00505E49">
      <w:pPr>
        <w:pStyle w:val="UXp"/>
        <w:rPr>
          <w:i/>
        </w:rPr>
      </w:pPr>
      <w:r w:rsidRPr="00505E49">
        <w:rPr>
          <w:i/>
        </w:rPr>
        <w:t>Reducing complexity of voice commands sounds like a good idea. It may have been mentioned, but having a place where commands could easily be found would be a good idea too.</w:t>
      </w:r>
    </w:p>
    <w:p w14:paraId="590C6B8A" w14:textId="77777777" w:rsidR="004D5AD0" w:rsidRPr="00505E49" w:rsidRDefault="004D5AD0" w:rsidP="00505E49">
      <w:pPr>
        <w:pStyle w:val="UXp"/>
        <w:rPr>
          <w:i/>
        </w:rPr>
      </w:pPr>
      <w:r w:rsidRPr="00505E49">
        <w:rPr>
          <w:i/>
        </w:rPr>
        <w:t>I couldn't discern any design plan; the presentation is more about barriers that they have described</w:t>
      </w:r>
    </w:p>
    <w:p w14:paraId="1FD7982A" w14:textId="36F625AA" w:rsidR="00C76B62" w:rsidRPr="00130C6F" w:rsidRDefault="004D5AD0" w:rsidP="00130C6F">
      <w:pPr>
        <w:pStyle w:val="UXp"/>
        <w:rPr>
          <w:i/>
        </w:rPr>
      </w:pPr>
      <w:r w:rsidRPr="00505E49">
        <w:rPr>
          <w:i/>
        </w:rPr>
        <w:t>N/A</w:t>
      </w:r>
    </w:p>
    <w:sectPr w:rsidR="00C76B62" w:rsidRPr="00130C6F" w:rsidSect="0060141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096C" w14:textId="77777777" w:rsidR="00B448BB" w:rsidRDefault="00B448BB" w:rsidP="00E548A9">
      <w:pPr>
        <w:spacing w:line="240" w:lineRule="auto"/>
      </w:pPr>
      <w:r>
        <w:separator/>
      </w:r>
    </w:p>
  </w:endnote>
  <w:endnote w:type="continuationSeparator" w:id="0">
    <w:p w14:paraId="322E368B" w14:textId="77777777" w:rsidR="00B448BB" w:rsidRDefault="00B448BB" w:rsidP="00E54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mianSansTypeface">
    <w:panose1 w:val="02000000000000000000"/>
    <w:charset w:val="00"/>
    <w:family w:val="auto"/>
    <w:notTrueType/>
    <w:pitch w:val="variable"/>
    <w:sig w:usb0="A000022F" w:usb1="4000A07A" w:usb2="00000000" w:usb3="00000000" w:csb0="00000007" w:csb1="00000000"/>
  </w:font>
  <w:font w:name="PermianSlabSerifTypeface">
    <w:panose1 w:val="02000000000000000000"/>
    <w:charset w:val="00"/>
    <w:family w:val="auto"/>
    <w:notTrueType/>
    <w:pitch w:val="variable"/>
    <w:sig w:usb0="A000022F" w:usb1="4000A46A" w:usb2="00000000" w:usb3="00000000" w:csb0="0000000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A9448" w14:textId="77777777" w:rsidR="00B448BB" w:rsidRDefault="00B448BB" w:rsidP="00E548A9">
      <w:pPr>
        <w:spacing w:line="240" w:lineRule="auto"/>
      </w:pPr>
      <w:r>
        <w:separator/>
      </w:r>
    </w:p>
  </w:footnote>
  <w:footnote w:type="continuationSeparator" w:id="0">
    <w:p w14:paraId="5D0A2BDD" w14:textId="77777777" w:rsidR="00B448BB" w:rsidRDefault="00B448BB" w:rsidP="00E54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08070022"/>
      <w:docPartObj>
        <w:docPartGallery w:val="Page Numbers (Top of Page)"/>
        <w:docPartUnique/>
      </w:docPartObj>
    </w:sdtPr>
    <w:sdtEndPr>
      <w:rPr>
        <w:rStyle w:val="PageNumber"/>
      </w:rPr>
    </w:sdtEndPr>
    <w:sdtContent>
      <w:p w14:paraId="6ECD8F8A" w14:textId="77777777" w:rsidR="00841BAD" w:rsidRDefault="00841BAD" w:rsidP="00841BA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089C03" w14:textId="77777777" w:rsidR="00841BAD" w:rsidRDefault="00841BAD" w:rsidP="00E548A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403208"/>
      <w:docPartObj>
        <w:docPartGallery w:val="Page Numbers (Top of Page)"/>
        <w:docPartUnique/>
      </w:docPartObj>
    </w:sdtPr>
    <w:sdtEndPr/>
    <w:sdtContent>
      <w:p w14:paraId="071B53E3" w14:textId="08D6622D" w:rsidR="00841BAD" w:rsidRPr="00776916" w:rsidRDefault="00841BAD" w:rsidP="00776916">
        <w:pPr>
          <w:pStyle w:val="UXp"/>
          <w:jc w:val="right"/>
        </w:pPr>
        <w:r w:rsidRPr="00776916">
          <w:fldChar w:fldCharType="begin"/>
        </w:r>
        <w:r w:rsidRPr="00776916">
          <w:instrText xml:space="preserve"> PAGE </w:instrText>
        </w:r>
        <w:r w:rsidRPr="00776916">
          <w:fldChar w:fldCharType="separate"/>
        </w:r>
        <w:r w:rsidRPr="00776916">
          <w:t>1</w:t>
        </w:r>
        <w:r w:rsidRPr="00776916">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04F56"/>
    <w:multiLevelType w:val="hybridMultilevel"/>
    <w:tmpl w:val="999C9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86B56"/>
    <w:multiLevelType w:val="multilevel"/>
    <w:tmpl w:val="44609F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525723"/>
    <w:multiLevelType w:val="multilevel"/>
    <w:tmpl w:val="22D23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7A3C47"/>
    <w:multiLevelType w:val="hybridMultilevel"/>
    <w:tmpl w:val="691E3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947D2"/>
    <w:multiLevelType w:val="hybridMultilevel"/>
    <w:tmpl w:val="073E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A5D58"/>
    <w:multiLevelType w:val="multilevel"/>
    <w:tmpl w:val="A0043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4450C5"/>
    <w:multiLevelType w:val="hybridMultilevel"/>
    <w:tmpl w:val="B6F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B39DB"/>
    <w:multiLevelType w:val="multilevel"/>
    <w:tmpl w:val="94FC31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2E92A09"/>
    <w:multiLevelType w:val="hybridMultilevel"/>
    <w:tmpl w:val="8FECE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0E1BC5"/>
    <w:multiLevelType w:val="hybridMultilevel"/>
    <w:tmpl w:val="326A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826F95"/>
    <w:multiLevelType w:val="multilevel"/>
    <w:tmpl w:val="E8F0C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307BC5"/>
    <w:multiLevelType w:val="hybridMultilevel"/>
    <w:tmpl w:val="4A7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FD4"/>
    <w:multiLevelType w:val="multilevel"/>
    <w:tmpl w:val="DCA41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B6060BB"/>
    <w:multiLevelType w:val="hybridMultilevel"/>
    <w:tmpl w:val="7A9E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41D1E"/>
    <w:multiLevelType w:val="multilevel"/>
    <w:tmpl w:val="89982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0715174"/>
    <w:multiLevelType w:val="multilevel"/>
    <w:tmpl w:val="05EA3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12A0723"/>
    <w:multiLevelType w:val="multilevel"/>
    <w:tmpl w:val="DF66F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1E5353"/>
    <w:multiLevelType w:val="multilevel"/>
    <w:tmpl w:val="755CCD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8C83765"/>
    <w:multiLevelType w:val="multilevel"/>
    <w:tmpl w:val="CDE45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D4576AE"/>
    <w:multiLevelType w:val="multilevel"/>
    <w:tmpl w:val="930821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526BD2"/>
    <w:multiLevelType w:val="multilevel"/>
    <w:tmpl w:val="549AE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11086B"/>
    <w:multiLevelType w:val="hybridMultilevel"/>
    <w:tmpl w:val="57EE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80229F"/>
    <w:multiLevelType w:val="hybridMultilevel"/>
    <w:tmpl w:val="EE62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DC68D7"/>
    <w:multiLevelType w:val="hybridMultilevel"/>
    <w:tmpl w:val="BFE8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6601DA"/>
    <w:multiLevelType w:val="multilevel"/>
    <w:tmpl w:val="75DAB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364AB6"/>
    <w:multiLevelType w:val="hybridMultilevel"/>
    <w:tmpl w:val="DB480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D577CA"/>
    <w:multiLevelType w:val="multilevel"/>
    <w:tmpl w:val="945AD5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8F06297"/>
    <w:multiLevelType w:val="multilevel"/>
    <w:tmpl w:val="2F623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7A2F60"/>
    <w:multiLevelType w:val="hybridMultilevel"/>
    <w:tmpl w:val="7CD6C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C17E35"/>
    <w:multiLevelType w:val="hybridMultilevel"/>
    <w:tmpl w:val="2442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5847C3"/>
    <w:multiLevelType w:val="multilevel"/>
    <w:tmpl w:val="E8F0C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4574827"/>
    <w:multiLevelType w:val="multilevel"/>
    <w:tmpl w:val="921E2EE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6763894"/>
    <w:multiLevelType w:val="multilevel"/>
    <w:tmpl w:val="775ED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72F6A2D"/>
    <w:multiLevelType w:val="hybridMultilevel"/>
    <w:tmpl w:val="33F0D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63CE8"/>
    <w:multiLevelType w:val="multilevel"/>
    <w:tmpl w:val="E8F0C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7D715A2"/>
    <w:multiLevelType w:val="multilevel"/>
    <w:tmpl w:val="22E40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C0E4FB0"/>
    <w:multiLevelType w:val="multilevel"/>
    <w:tmpl w:val="9B00B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4CD5166"/>
    <w:multiLevelType w:val="multilevel"/>
    <w:tmpl w:val="168EA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7AF022A"/>
    <w:multiLevelType w:val="hybridMultilevel"/>
    <w:tmpl w:val="52DAC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E03FA8"/>
    <w:multiLevelType w:val="multilevel"/>
    <w:tmpl w:val="ABE28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D1B7201"/>
    <w:multiLevelType w:val="hybridMultilevel"/>
    <w:tmpl w:val="94363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69342A"/>
    <w:multiLevelType w:val="multilevel"/>
    <w:tmpl w:val="EE388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3695762"/>
    <w:multiLevelType w:val="hybridMultilevel"/>
    <w:tmpl w:val="157E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775BFA"/>
    <w:multiLevelType w:val="hybridMultilevel"/>
    <w:tmpl w:val="963C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AA2"/>
    <w:multiLevelType w:val="multilevel"/>
    <w:tmpl w:val="3F32E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B8B6378"/>
    <w:multiLevelType w:val="multilevel"/>
    <w:tmpl w:val="755CCD4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D9E7070"/>
    <w:multiLevelType w:val="multilevel"/>
    <w:tmpl w:val="6D8AA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2"/>
  </w:num>
  <w:num w:numId="3">
    <w:abstractNumId w:val="41"/>
  </w:num>
  <w:num w:numId="4">
    <w:abstractNumId w:val="10"/>
  </w:num>
  <w:num w:numId="5">
    <w:abstractNumId w:val="32"/>
  </w:num>
  <w:num w:numId="6">
    <w:abstractNumId w:val="1"/>
  </w:num>
  <w:num w:numId="7">
    <w:abstractNumId w:val="37"/>
  </w:num>
  <w:num w:numId="8">
    <w:abstractNumId w:val="7"/>
  </w:num>
  <w:num w:numId="9">
    <w:abstractNumId w:val="4"/>
  </w:num>
  <w:num w:numId="10">
    <w:abstractNumId w:val="30"/>
  </w:num>
  <w:num w:numId="11">
    <w:abstractNumId w:val="34"/>
  </w:num>
  <w:num w:numId="12">
    <w:abstractNumId w:val="45"/>
  </w:num>
  <w:num w:numId="13">
    <w:abstractNumId w:val="17"/>
  </w:num>
  <w:num w:numId="14">
    <w:abstractNumId w:val="31"/>
  </w:num>
  <w:num w:numId="15">
    <w:abstractNumId w:val="8"/>
  </w:num>
  <w:num w:numId="16">
    <w:abstractNumId w:val="28"/>
  </w:num>
  <w:num w:numId="17">
    <w:abstractNumId w:val="20"/>
  </w:num>
  <w:num w:numId="18">
    <w:abstractNumId w:val="35"/>
  </w:num>
  <w:num w:numId="19">
    <w:abstractNumId w:val="19"/>
  </w:num>
  <w:num w:numId="20">
    <w:abstractNumId w:val="27"/>
  </w:num>
  <w:num w:numId="21">
    <w:abstractNumId w:val="14"/>
  </w:num>
  <w:num w:numId="22">
    <w:abstractNumId w:val="2"/>
  </w:num>
  <w:num w:numId="23">
    <w:abstractNumId w:val="46"/>
  </w:num>
  <w:num w:numId="24">
    <w:abstractNumId w:val="26"/>
  </w:num>
  <w:num w:numId="25">
    <w:abstractNumId w:val="44"/>
  </w:num>
  <w:num w:numId="26">
    <w:abstractNumId w:val="39"/>
  </w:num>
  <w:num w:numId="27">
    <w:abstractNumId w:val="24"/>
  </w:num>
  <w:num w:numId="28">
    <w:abstractNumId w:val="16"/>
  </w:num>
  <w:num w:numId="29">
    <w:abstractNumId w:val="18"/>
  </w:num>
  <w:num w:numId="30">
    <w:abstractNumId w:val="5"/>
  </w:num>
  <w:num w:numId="31">
    <w:abstractNumId w:val="36"/>
  </w:num>
  <w:num w:numId="32">
    <w:abstractNumId w:val="43"/>
  </w:num>
  <w:num w:numId="33">
    <w:abstractNumId w:val="38"/>
  </w:num>
  <w:num w:numId="34">
    <w:abstractNumId w:val="6"/>
  </w:num>
  <w:num w:numId="35">
    <w:abstractNumId w:val="25"/>
  </w:num>
  <w:num w:numId="36">
    <w:abstractNumId w:val="29"/>
  </w:num>
  <w:num w:numId="37">
    <w:abstractNumId w:val="23"/>
  </w:num>
  <w:num w:numId="38">
    <w:abstractNumId w:val="22"/>
  </w:num>
  <w:num w:numId="39">
    <w:abstractNumId w:val="21"/>
  </w:num>
  <w:num w:numId="40">
    <w:abstractNumId w:val="0"/>
  </w:num>
  <w:num w:numId="41">
    <w:abstractNumId w:val="3"/>
  </w:num>
  <w:num w:numId="42">
    <w:abstractNumId w:val="13"/>
  </w:num>
  <w:num w:numId="43">
    <w:abstractNumId w:val="40"/>
  </w:num>
  <w:num w:numId="44">
    <w:abstractNumId w:val="42"/>
  </w:num>
  <w:num w:numId="45">
    <w:abstractNumId w:val="9"/>
  </w:num>
  <w:num w:numId="46">
    <w:abstractNumId w:val="11"/>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66E"/>
    <w:rsid w:val="000059DC"/>
    <w:rsid w:val="0000743E"/>
    <w:rsid w:val="00013B2A"/>
    <w:rsid w:val="0001590A"/>
    <w:rsid w:val="000211AA"/>
    <w:rsid w:val="0002334F"/>
    <w:rsid w:val="00025CED"/>
    <w:rsid w:val="00036C7A"/>
    <w:rsid w:val="0004075E"/>
    <w:rsid w:val="000478C6"/>
    <w:rsid w:val="00050032"/>
    <w:rsid w:val="000537B0"/>
    <w:rsid w:val="000569E7"/>
    <w:rsid w:val="000577D8"/>
    <w:rsid w:val="00062899"/>
    <w:rsid w:val="00071ACB"/>
    <w:rsid w:val="00075D99"/>
    <w:rsid w:val="0008334B"/>
    <w:rsid w:val="000958F4"/>
    <w:rsid w:val="00097275"/>
    <w:rsid w:val="000A0899"/>
    <w:rsid w:val="000A2184"/>
    <w:rsid w:val="000A3ECB"/>
    <w:rsid w:val="000A4217"/>
    <w:rsid w:val="000A466E"/>
    <w:rsid w:val="000A6754"/>
    <w:rsid w:val="000B61B2"/>
    <w:rsid w:val="000C1735"/>
    <w:rsid w:val="000D4E65"/>
    <w:rsid w:val="000E4FB8"/>
    <w:rsid w:val="000F05CE"/>
    <w:rsid w:val="000F281D"/>
    <w:rsid w:val="00100273"/>
    <w:rsid w:val="00102127"/>
    <w:rsid w:val="00102EEC"/>
    <w:rsid w:val="001035BC"/>
    <w:rsid w:val="00110CB0"/>
    <w:rsid w:val="0011280A"/>
    <w:rsid w:val="00112833"/>
    <w:rsid w:val="00113FC2"/>
    <w:rsid w:val="001143B4"/>
    <w:rsid w:val="00115CD1"/>
    <w:rsid w:val="00122657"/>
    <w:rsid w:val="001227EA"/>
    <w:rsid w:val="00125612"/>
    <w:rsid w:val="00130C6F"/>
    <w:rsid w:val="00140EB3"/>
    <w:rsid w:val="001422A4"/>
    <w:rsid w:val="001555EE"/>
    <w:rsid w:val="0015734A"/>
    <w:rsid w:val="001612A9"/>
    <w:rsid w:val="0016538F"/>
    <w:rsid w:val="00171A32"/>
    <w:rsid w:val="001738D0"/>
    <w:rsid w:val="001763EE"/>
    <w:rsid w:val="00180B3A"/>
    <w:rsid w:val="00181F8B"/>
    <w:rsid w:val="00186226"/>
    <w:rsid w:val="00187218"/>
    <w:rsid w:val="00190947"/>
    <w:rsid w:val="00195366"/>
    <w:rsid w:val="001A4EE0"/>
    <w:rsid w:val="001A7B6E"/>
    <w:rsid w:val="001B0B43"/>
    <w:rsid w:val="001B4C14"/>
    <w:rsid w:val="001B61FE"/>
    <w:rsid w:val="001C2E5A"/>
    <w:rsid w:val="001C2FCF"/>
    <w:rsid w:val="001D2F58"/>
    <w:rsid w:val="001D6442"/>
    <w:rsid w:val="001D7186"/>
    <w:rsid w:val="001E065F"/>
    <w:rsid w:val="001E210E"/>
    <w:rsid w:val="001E5250"/>
    <w:rsid w:val="001F298A"/>
    <w:rsid w:val="002074EB"/>
    <w:rsid w:val="00207510"/>
    <w:rsid w:val="00210F20"/>
    <w:rsid w:val="00212A82"/>
    <w:rsid w:val="002201CB"/>
    <w:rsid w:val="00220C1D"/>
    <w:rsid w:val="00225BF3"/>
    <w:rsid w:val="00225DBF"/>
    <w:rsid w:val="002306B4"/>
    <w:rsid w:val="00234848"/>
    <w:rsid w:val="00234976"/>
    <w:rsid w:val="00243CC5"/>
    <w:rsid w:val="00245050"/>
    <w:rsid w:val="002523BD"/>
    <w:rsid w:val="00253FC0"/>
    <w:rsid w:val="00262E2C"/>
    <w:rsid w:val="0026597F"/>
    <w:rsid w:val="00265F1F"/>
    <w:rsid w:val="002720AD"/>
    <w:rsid w:val="002744FE"/>
    <w:rsid w:val="002749B0"/>
    <w:rsid w:val="00275EE4"/>
    <w:rsid w:val="00281F83"/>
    <w:rsid w:val="002A19D5"/>
    <w:rsid w:val="002A1E41"/>
    <w:rsid w:val="002A765D"/>
    <w:rsid w:val="002B0C91"/>
    <w:rsid w:val="002B4574"/>
    <w:rsid w:val="002B4BC1"/>
    <w:rsid w:val="002B5626"/>
    <w:rsid w:val="002C2B92"/>
    <w:rsid w:val="002C31D0"/>
    <w:rsid w:val="002D2246"/>
    <w:rsid w:val="002D635E"/>
    <w:rsid w:val="002E7020"/>
    <w:rsid w:val="002E7068"/>
    <w:rsid w:val="002F104D"/>
    <w:rsid w:val="003018F0"/>
    <w:rsid w:val="00306027"/>
    <w:rsid w:val="003110ED"/>
    <w:rsid w:val="00314B24"/>
    <w:rsid w:val="003168DD"/>
    <w:rsid w:val="00316B13"/>
    <w:rsid w:val="00321DC2"/>
    <w:rsid w:val="003259BF"/>
    <w:rsid w:val="00332242"/>
    <w:rsid w:val="003322AD"/>
    <w:rsid w:val="00340888"/>
    <w:rsid w:val="00344865"/>
    <w:rsid w:val="00351328"/>
    <w:rsid w:val="00351D3B"/>
    <w:rsid w:val="00357D38"/>
    <w:rsid w:val="00364B3E"/>
    <w:rsid w:val="003732B9"/>
    <w:rsid w:val="00375577"/>
    <w:rsid w:val="003812A5"/>
    <w:rsid w:val="003825ED"/>
    <w:rsid w:val="003918C4"/>
    <w:rsid w:val="00396015"/>
    <w:rsid w:val="003B41A9"/>
    <w:rsid w:val="003B6899"/>
    <w:rsid w:val="003B7E8C"/>
    <w:rsid w:val="003C575B"/>
    <w:rsid w:val="003D4656"/>
    <w:rsid w:val="003D73E1"/>
    <w:rsid w:val="003E32A5"/>
    <w:rsid w:val="003E3C2A"/>
    <w:rsid w:val="003E69C0"/>
    <w:rsid w:val="003F1CD0"/>
    <w:rsid w:val="0040321C"/>
    <w:rsid w:val="00403D3C"/>
    <w:rsid w:val="00411A10"/>
    <w:rsid w:val="00411AAF"/>
    <w:rsid w:val="0041247B"/>
    <w:rsid w:val="00414778"/>
    <w:rsid w:val="00414F8D"/>
    <w:rsid w:val="00415A6E"/>
    <w:rsid w:val="00432856"/>
    <w:rsid w:val="004367CF"/>
    <w:rsid w:val="00436A09"/>
    <w:rsid w:val="00442492"/>
    <w:rsid w:val="0044484C"/>
    <w:rsid w:val="004465BA"/>
    <w:rsid w:val="004467CE"/>
    <w:rsid w:val="00467079"/>
    <w:rsid w:val="0047204A"/>
    <w:rsid w:val="0047378F"/>
    <w:rsid w:val="004744AA"/>
    <w:rsid w:val="004778B5"/>
    <w:rsid w:val="00481282"/>
    <w:rsid w:val="00483070"/>
    <w:rsid w:val="00484B4A"/>
    <w:rsid w:val="00484B8A"/>
    <w:rsid w:val="00484E09"/>
    <w:rsid w:val="00495086"/>
    <w:rsid w:val="004A0E92"/>
    <w:rsid w:val="004A29FD"/>
    <w:rsid w:val="004A63E0"/>
    <w:rsid w:val="004B3584"/>
    <w:rsid w:val="004B5CCF"/>
    <w:rsid w:val="004C0EAE"/>
    <w:rsid w:val="004C1EBE"/>
    <w:rsid w:val="004C27FB"/>
    <w:rsid w:val="004C4DCD"/>
    <w:rsid w:val="004C516A"/>
    <w:rsid w:val="004C5728"/>
    <w:rsid w:val="004D2A33"/>
    <w:rsid w:val="004D5AD0"/>
    <w:rsid w:val="004D79CD"/>
    <w:rsid w:val="004E529F"/>
    <w:rsid w:val="004E59D2"/>
    <w:rsid w:val="004E735E"/>
    <w:rsid w:val="004F79A5"/>
    <w:rsid w:val="004F7D94"/>
    <w:rsid w:val="005006C9"/>
    <w:rsid w:val="00500EB4"/>
    <w:rsid w:val="00502939"/>
    <w:rsid w:val="00504A89"/>
    <w:rsid w:val="00505810"/>
    <w:rsid w:val="00505E49"/>
    <w:rsid w:val="005079C4"/>
    <w:rsid w:val="00513BC2"/>
    <w:rsid w:val="00515B10"/>
    <w:rsid w:val="00521729"/>
    <w:rsid w:val="00521E3E"/>
    <w:rsid w:val="005237BD"/>
    <w:rsid w:val="00526827"/>
    <w:rsid w:val="0053191A"/>
    <w:rsid w:val="0053329F"/>
    <w:rsid w:val="00533F1D"/>
    <w:rsid w:val="00554D0F"/>
    <w:rsid w:val="00554FDF"/>
    <w:rsid w:val="005656F6"/>
    <w:rsid w:val="005702B7"/>
    <w:rsid w:val="0057458A"/>
    <w:rsid w:val="0058036F"/>
    <w:rsid w:val="005922AE"/>
    <w:rsid w:val="00593498"/>
    <w:rsid w:val="005944A3"/>
    <w:rsid w:val="005A137D"/>
    <w:rsid w:val="005A70B0"/>
    <w:rsid w:val="005B6BB2"/>
    <w:rsid w:val="005B7D43"/>
    <w:rsid w:val="005E5093"/>
    <w:rsid w:val="005E6DDA"/>
    <w:rsid w:val="005E7A34"/>
    <w:rsid w:val="005F4D5C"/>
    <w:rsid w:val="00601412"/>
    <w:rsid w:val="006030F3"/>
    <w:rsid w:val="00605461"/>
    <w:rsid w:val="006158E3"/>
    <w:rsid w:val="00616037"/>
    <w:rsid w:val="0061656D"/>
    <w:rsid w:val="006212F7"/>
    <w:rsid w:val="00622A7D"/>
    <w:rsid w:val="00627152"/>
    <w:rsid w:val="00632EA6"/>
    <w:rsid w:val="006337D6"/>
    <w:rsid w:val="0064092E"/>
    <w:rsid w:val="00642ECA"/>
    <w:rsid w:val="006448D1"/>
    <w:rsid w:val="00644DBB"/>
    <w:rsid w:val="00645657"/>
    <w:rsid w:val="00646CE4"/>
    <w:rsid w:val="00650153"/>
    <w:rsid w:val="00651640"/>
    <w:rsid w:val="00652B5F"/>
    <w:rsid w:val="0066359A"/>
    <w:rsid w:val="00675E46"/>
    <w:rsid w:val="006766A7"/>
    <w:rsid w:val="00683A1D"/>
    <w:rsid w:val="006B5A70"/>
    <w:rsid w:val="006C1344"/>
    <w:rsid w:val="006C1AFF"/>
    <w:rsid w:val="006C283E"/>
    <w:rsid w:val="006C3ECE"/>
    <w:rsid w:val="006F70CA"/>
    <w:rsid w:val="006F7688"/>
    <w:rsid w:val="00700AB1"/>
    <w:rsid w:val="00700CFD"/>
    <w:rsid w:val="007010B4"/>
    <w:rsid w:val="00716E6E"/>
    <w:rsid w:val="007300ED"/>
    <w:rsid w:val="00734BB1"/>
    <w:rsid w:val="00743F84"/>
    <w:rsid w:val="00776916"/>
    <w:rsid w:val="00777F7A"/>
    <w:rsid w:val="00784AA3"/>
    <w:rsid w:val="00784CB6"/>
    <w:rsid w:val="00785C6A"/>
    <w:rsid w:val="00786292"/>
    <w:rsid w:val="007918F7"/>
    <w:rsid w:val="007923B9"/>
    <w:rsid w:val="00792488"/>
    <w:rsid w:val="007A0B8C"/>
    <w:rsid w:val="007A3D63"/>
    <w:rsid w:val="007A5ADE"/>
    <w:rsid w:val="007A657F"/>
    <w:rsid w:val="007A6FE4"/>
    <w:rsid w:val="007B37EA"/>
    <w:rsid w:val="007B6794"/>
    <w:rsid w:val="007C58AA"/>
    <w:rsid w:val="007C6251"/>
    <w:rsid w:val="007E0759"/>
    <w:rsid w:val="007E39E5"/>
    <w:rsid w:val="007F1BE4"/>
    <w:rsid w:val="007F56D7"/>
    <w:rsid w:val="007F6388"/>
    <w:rsid w:val="007F68BC"/>
    <w:rsid w:val="00801C53"/>
    <w:rsid w:val="008022F1"/>
    <w:rsid w:val="00802711"/>
    <w:rsid w:val="00832A75"/>
    <w:rsid w:val="00834A65"/>
    <w:rsid w:val="008403C1"/>
    <w:rsid w:val="00841BAD"/>
    <w:rsid w:val="00842413"/>
    <w:rsid w:val="008504C2"/>
    <w:rsid w:val="00850748"/>
    <w:rsid w:val="00853489"/>
    <w:rsid w:val="008538D5"/>
    <w:rsid w:val="00856EFE"/>
    <w:rsid w:val="008574FE"/>
    <w:rsid w:val="00861256"/>
    <w:rsid w:val="00861AB5"/>
    <w:rsid w:val="0086255D"/>
    <w:rsid w:val="00867611"/>
    <w:rsid w:val="00867C68"/>
    <w:rsid w:val="00875700"/>
    <w:rsid w:val="0087628A"/>
    <w:rsid w:val="0088163D"/>
    <w:rsid w:val="00887E79"/>
    <w:rsid w:val="00890148"/>
    <w:rsid w:val="008A017C"/>
    <w:rsid w:val="008A0BB8"/>
    <w:rsid w:val="008A1E88"/>
    <w:rsid w:val="008B2CBE"/>
    <w:rsid w:val="008B4140"/>
    <w:rsid w:val="008E13A0"/>
    <w:rsid w:val="008E29F5"/>
    <w:rsid w:val="008F13E4"/>
    <w:rsid w:val="008F4D3D"/>
    <w:rsid w:val="008F7462"/>
    <w:rsid w:val="0090133F"/>
    <w:rsid w:val="00910B17"/>
    <w:rsid w:val="00910F95"/>
    <w:rsid w:val="00912E43"/>
    <w:rsid w:val="00915D30"/>
    <w:rsid w:val="00927506"/>
    <w:rsid w:val="00927E31"/>
    <w:rsid w:val="00933919"/>
    <w:rsid w:val="00950771"/>
    <w:rsid w:val="00950AF8"/>
    <w:rsid w:val="00951422"/>
    <w:rsid w:val="009521C9"/>
    <w:rsid w:val="00953DFA"/>
    <w:rsid w:val="00966360"/>
    <w:rsid w:val="00967BF6"/>
    <w:rsid w:val="009800EF"/>
    <w:rsid w:val="009801B2"/>
    <w:rsid w:val="00992314"/>
    <w:rsid w:val="00992EC3"/>
    <w:rsid w:val="009931D8"/>
    <w:rsid w:val="009954B9"/>
    <w:rsid w:val="00995917"/>
    <w:rsid w:val="009B0312"/>
    <w:rsid w:val="009B123C"/>
    <w:rsid w:val="009B37E9"/>
    <w:rsid w:val="009B417E"/>
    <w:rsid w:val="009B780C"/>
    <w:rsid w:val="009B7A48"/>
    <w:rsid w:val="009C1784"/>
    <w:rsid w:val="009D304F"/>
    <w:rsid w:val="009F365C"/>
    <w:rsid w:val="009F3778"/>
    <w:rsid w:val="009F4632"/>
    <w:rsid w:val="009F5DE1"/>
    <w:rsid w:val="00A015E2"/>
    <w:rsid w:val="00A06C94"/>
    <w:rsid w:val="00A07E12"/>
    <w:rsid w:val="00A145B3"/>
    <w:rsid w:val="00A2347A"/>
    <w:rsid w:val="00A23591"/>
    <w:rsid w:val="00A30065"/>
    <w:rsid w:val="00A30DBC"/>
    <w:rsid w:val="00A31478"/>
    <w:rsid w:val="00A319AB"/>
    <w:rsid w:val="00A41FFF"/>
    <w:rsid w:val="00A42192"/>
    <w:rsid w:val="00A51937"/>
    <w:rsid w:val="00A542A3"/>
    <w:rsid w:val="00A607C9"/>
    <w:rsid w:val="00A61111"/>
    <w:rsid w:val="00A61491"/>
    <w:rsid w:val="00A618BA"/>
    <w:rsid w:val="00A675CA"/>
    <w:rsid w:val="00A71CA8"/>
    <w:rsid w:val="00A76659"/>
    <w:rsid w:val="00A80357"/>
    <w:rsid w:val="00A8197B"/>
    <w:rsid w:val="00A854E3"/>
    <w:rsid w:val="00A86C89"/>
    <w:rsid w:val="00A95980"/>
    <w:rsid w:val="00A97FC9"/>
    <w:rsid w:val="00AA6281"/>
    <w:rsid w:val="00AB0824"/>
    <w:rsid w:val="00AB31AB"/>
    <w:rsid w:val="00AC05D1"/>
    <w:rsid w:val="00AC19F3"/>
    <w:rsid w:val="00AD4945"/>
    <w:rsid w:val="00AD5FFE"/>
    <w:rsid w:val="00AF08CA"/>
    <w:rsid w:val="00AF126B"/>
    <w:rsid w:val="00AF3771"/>
    <w:rsid w:val="00AF37FB"/>
    <w:rsid w:val="00B027E4"/>
    <w:rsid w:val="00B10F31"/>
    <w:rsid w:val="00B12DB9"/>
    <w:rsid w:val="00B153D8"/>
    <w:rsid w:val="00B22774"/>
    <w:rsid w:val="00B31BC2"/>
    <w:rsid w:val="00B43D3B"/>
    <w:rsid w:val="00B442C1"/>
    <w:rsid w:val="00B448BB"/>
    <w:rsid w:val="00B616F3"/>
    <w:rsid w:val="00B73A4C"/>
    <w:rsid w:val="00B75DF8"/>
    <w:rsid w:val="00B85608"/>
    <w:rsid w:val="00B8593B"/>
    <w:rsid w:val="00B926A1"/>
    <w:rsid w:val="00B95005"/>
    <w:rsid w:val="00BA229A"/>
    <w:rsid w:val="00BA3FE0"/>
    <w:rsid w:val="00BA6466"/>
    <w:rsid w:val="00BB0F7E"/>
    <w:rsid w:val="00BB3FD6"/>
    <w:rsid w:val="00BB7CE2"/>
    <w:rsid w:val="00BC0DA5"/>
    <w:rsid w:val="00BC26A8"/>
    <w:rsid w:val="00BD0EB2"/>
    <w:rsid w:val="00BF4AA6"/>
    <w:rsid w:val="00BF7B14"/>
    <w:rsid w:val="00C001C8"/>
    <w:rsid w:val="00C0253A"/>
    <w:rsid w:val="00C1097C"/>
    <w:rsid w:val="00C146F8"/>
    <w:rsid w:val="00C149A9"/>
    <w:rsid w:val="00C24FFA"/>
    <w:rsid w:val="00C362A9"/>
    <w:rsid w:val="00C3644C"/>
    <w:rsid w:val="00C460FB"/>
    <w:rsid w:val="00C5498F"/>
    <w:rsid w:val="00C63574"/>
    <w:rsid w:val="00C75F87"/>
    <w:rsid w:val="00C76B62"/>
    <w:rsid w:val="00C84C2C"/>
    <w:rsid w:val="00C86D21"/>
    <w:rsid w:val="00C920AD"/>
    <w:rsid w:val="00C93C4E"/>
    <w:rsid w:val="00CA2D28"/>
    <w:rsid w:val="00CA7654"/>
    <w:rsid w:val="00CB504B"/>
    <w:rsid w:val="00CC0DE6"/>
    <w:rsid w:val="00CC1B21"/>
    <w:rsid w:val="00CC3F82"/>
    <w:rsid w:val="00CC4014"/>
    <w:rsid w:val="00CC58DF"/>
    <w:rsid w:val="00CC6CC3"/>
    <w:rsid w:val="00CD191C"/>
    <w:rsid w:val="00CD2A90"/>
    <w:rsid w:val="00CE32A4"/>
    <w:rsid w:val="00CE74A9"/>
    <w:rsid w:val="00CF6704"/>
    <w:rsid w:val="00D006B2"/>
    <w:rsid w:val="00D00ED3"/>
    <w:rsid w:val="00D01B84"/>
    <w:rsid w:val="00D0687A"/>
    <w:rsid w:val="00D1141D"/>
    <w:rsid w:val="00D11BCC"/>
    <w:rsid w:val="00D12360"/>
    <w:rsid w:val="00D159EF"/>
    <w:rsid w:val="00D171DA"/>
    <w:rsid w:val="00D23EE4"/>
    <w:rsid w:val="00D27CB9"/>
    <w:rsid w:val="00D30CB0"/>
    <w:rsid w:val="00D34E2A"/>
    <w:rsid w:val="00D36008"/>
    <w:rsid w:val="00D44700"/>
    <w:rsid w:val="00D46B6B"/>
    <w:rsid w:val="00D52879"/>
    <w:rsid w:val="00D52A94"/>
    <w:rsid w:val="00D6541A"/>
    <w:rsid w:val="00D7413C"/>
    <w:rsid w:val="00D74E37"/>
    <w:rsid w:val="00D8063B"/>
    <w:rsid w:val="00D83797"/>
    <w:rsid w:val="00D92432"/>
    <w:rsid w:val="00D95C78"/>
    <w:rsid w:val="00DA3AD3"/>
    <w:rsid w:val="00DA5F71"/>
    <w:rsid w:val="00DA6296"/>
    <w:rsid w:val="00DB1E7E"/>
    <w:rsid w:val="00DB2D43"/>
    <w:rsid w:val="00DC61CA"/>
    <w:rsid w:val="00DD71EC"/>
    <w:rsid w:val="00DE3341"/>
    <w:rsid w:val="00DF4D02"/>
    <w:rsid w:val="00E03BF2"/>
    <w:rsid w:val="00E04D3E"/>
    <w:rsid w:val="00E0548D"/>
    <w:rsid w:val="00E06691"/>
    <w:rsid w:val="00E114E6"/>
    <w:rsid w:val="00E23FF8"/>
    <w:rsid w:val="00E24F78"/>
    <w:rsid w:val="00E31197"/>
    <w:rsid w:val="00E32A9C"/>
    <w:rsid w:val="00E40E80"/>
    <w:rsid w:val="00E422DF"/>
    <w:rsid w:val="00E42C2A"/>
    <w:rsid w:val="00E507FB"/>
    <w:rsid w:val="00E548A9"/>
    <w:rsid w:val="00E56DCF"/>
    <w:rsid w:val="00E64BA7"/>
    <w:rsid w:val="00E66A8A"/>
    <w:rsid w:val="00E67D97"/>
    <w:rsid w:val="00E70C87"/>
    <w:rsid w:val="00E72AD8"/>
    <w:rsid w:val="00E74CA2"/>
    <w:rsid w:val="00E74DE2"/>
    <w:rsid w:val="00E7745D"/>
    <w:rsid w:val="00E80932"/>
    <w:rsid w:val="00E81C44"/>
    <w:rsid w:val="00E8247B"/>
    <w:rsid w:val="00E84618"/>
    <w:rsid w:val="00E85CAC"/>
    <w:rsid w:val="00E86296"/>
    <w:rsid w:val="00E87279"/>
    <w:rsid w:val="00E93611"/>
    <w:rsid w:val="00E95DEF"/>
    <w:rsid w:val="00E96025"/>
    <w:rsid w:val="00EA3950"/>
    <w:rsid w:val="00EB1FDE"/>
    <w:rsid w:val="00EB6E2D"/>
    <w:rsid w:val="00ED1710"/>
    <w:rsid w:val="00ED3BE8"/>
    <w:rsid w:val="00ED46F8"/>
    <w:rsid w:val="00ED5699"/>
    <w:rsid w:val="00ED67B8"/>
    <w:rsid w:val="00ED714C"/>
    <w:rsid w:val="00EE5E10"/>
    <w:rsid w:val="00EF1A1F"/>
    <w:rsid w:val="00EF32CB"/>
    <w:rsid w:val="00EF6B87"/>
    <w:rsid w:val="00EF75DB"/>
    <w:rsid w:val="00F13858"/>
    <w:rsid w:val="00F16266"/>
    <w:rsid w:val="00F17981"/>
    <w:rsid w:val="00F17D58"/>
    <w:rsid w:val="00F23A32"/>
    <w:rsid w:val="00F23A6C"/>
    <w:rsid w:val="00F24278"/>
    <w:rsid w:val="00F264C1"/>
    <w:rsid w:val="00F3746A"/>
    <w:rsid w:val="00F4289B"/>
    <w:rsid w:val="00F449BC"/>
    <w:rsid w:val="00F801AA"/>
    <w:rsid w:val="00F82D0D"/>
    <w:rsid w:val="00F85604"/>
    <w:rsid w:val="00F90C4F"/>
    <w:rsid w:val="00F90E4C"/>
    <w:rsid w:val="00F93A9F"/>
    <w:rsid w:val="00F9607B"/>
    <w:rsid w:val="00FA10DD"/>
    <w:rsid w:val="00FA1F50"/>
    <w:rsid w:val="00FA3EEF"/>
    <w:rsid w:val="00FA7176"/>
    <w:rsid w:val="00FB53AB"/>
    <w:rsid w:val="00FB6C18"/>
    <w:rsid w:val="00FB7004"/>
    <w:rsid w:val="00FB76E4"/>
    <w:rsid w:val="00FC03D2"/>
    <w:rsid w:val="00FC3DAE"/>
    <w:rsid w:val="00FC4319"/>
    <w:rsid w:val="00FC58AE"/>
    <w:rsid w:val="00FD02D2"/>
    <w:rsid w:val="00FD7884"/>
    <w:rsid w:val="00FD7F23"/>
    <w:rsid w:val="00FE4732"/>
    <w:rsid w:val="00FE7898"/>
    <w:rsid w:val="00FF0DC0"/>
    <w:rsid w:val="00FF65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15FDEB"/>
  <w15:docId w15:val="{EEE03786-BDFA-A648-8D37-657CDDE6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customStyle="1" w:styleId="UXp">
    <w:name w:val="UX p"/>
    <w:basedOn w:val="Normal"/>
    <w:qFormat/>
    <w:rsid w:val="000D4E65"/>
    <w:pPr>
      <w:spacing w:after="100" w:afterAutospacing="1"/>
    </w:pPr>
    <w:rPr>
      <w:rFonts w:ascii="PermianSansTypeface" w:hAnsi="PermianSansTypeface"/>
      <w:sz w:val="20"/>
      <w:szCs w:val="20"/>
      <w:bdr w:val="none" w:sz="0" w:space="0" w:color="auto" w:frame="1"/>
      <w:shd w:val="clear" w:color="auto" w:fill="FAFAFA"/>
      <w:lang w:val="en-CA"/>
    </w:rPr>
  </w:style>
  <w:style w:type="paragraph" w:customStyle="1" w:styleId="UXfigure-label">
    <w:name w:val="UX figure-label"/>
    <w:next w:val="UXp"/>
    <w:autoRedefine/>
    <w:qFormat/>
    <w:rsid w:val="00521729"/>
    <w:rPr>
      <w:rFonts w:ascii="PermianSlabSerifTypeface" w:hAnsi="PermianSlabSerifTypeface"/>
      <w:b/>
      <w:color w:val="000000" w:themeColor="text1"/>
      <w:sz w:val="20"/>
      <w:szCs w:val="20"/>
    </w:rPr>
  </w:style>
  <w:style w:type="paragraph" w:customStyle="1" w:styleId="UXh1">
    <w:name w:val="UX h1"/>
    <w:basedOn w:val="Heading1"/>
    <w:next w:val="UXh2"/>
    <w:autoRedefine/>
    <w:qFormat/>
    <w:rsid w:val="002C2B92"/>
    <w:pPr>
      <w:spacing w:before="0" w:after="100" w:afterAutospacing="1"/>
    </w:pPr>
    <w:rPr>
      <w:rFonts w:ascii="PermianSlabSerifTypeface" w:hAnsi="PermianSlabSerifTypeface"/>
      <w:b/>
      <w:sz w:val="24"/>
      <w:szCs w:val="24"/>
    </w:rPr>
  </w:style>
  <w:style w:type="paragraph" w:customStyle="1" w:styleId="UXh2">
    <w:name w:val="UX h2"/>
    <w:basedOn w:val="Heading2"/>
    <w:next w:val="UXp"/>
    <w:autoRedefine/>
    <w:qFormat/>
    <w:rsid w:val="00220C1D"/>
    <w:pPr>
      <w:spacing w:before="0" w:after="100" w:afterAutospacing="1"/>
    </w:pPr>
    <w:rPr>
      <w:rFonts w:ascii="PermianSlabSerifTypeface" w:hAnsi="PermianSlabSerifTypeface"/>
      <w:b/>
      <w:sz w:val="22"/>
      <w:szCs w:val="22"/>
    </w:rPr>
  </w:style>
  <w:style w:type="paragraph" w:customStyle="1" w:styleId="UXfigure-caption">
    <w:name w:val="UX figure-caption"/>
    <w:autoRedefine/>
    <w:qFormat/>
    <w:rsid w:val="00F3746A"/>
    <w:pPr>
      <w:spacing w:after="100" w:afterAutospacing="1"/>
    </w:pPr>
    <w:rPr>
      <w:rFonts w:ascii="PermianSansTypeface" w:hAnsi="PermianSansTypeface"/>
      <w:sz w:val="18"/>
      <w:szCs w:val="18"/>
    </w:rPr>
  </w:style>
  <w:style w:type="paragraph" w:customStyle="1" w:styleId="UXh3">
    <w:name w:val="UX h3"/>
    <w:basedOn w:val="Heading3"/>
    <w:next w:val="UXp"/>
    <w:autoRedefine/>
    <w:qFormat/>
    <w:rsid w:val="00E548A9"/>
    <w:pPr>
      <w:spacing w:before="0" w:after="100" w:afterAutospacing="1"/>
    </w:pPr>
    <w:rPr>
      <w:rFonts w:ascii="PermianSlabSerifTypeface" w:hAnsi="PermianSlabSerifTypeface"/>
      <w:b/>
      <w:color w:val="000000" w:themeColor="text1"/>
      <w:sz w:val="20"/>
      <w:szCs w:val="20"/>
    </w:rPr>
  </w:style>
  <w:style w:type="paragraph" w:styleId="NormalWeb">
    <w:name w:val="Normal (Web)"/>
    <w:basedOn w:val="Normal"/>
    <w:uiPriority w:val="99"/>
    <w:semiHidden/>
    <w:unhideWhenUsed/>
    <w:rsid w:val="00E548A9"/>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UXreferencep">
    <w:name w:val="UX reference p"/>
    <w:autoRedefine/>
    <w:qFormat/>
    <w:rsid w:val="00C76B62"/>
    <w:pPr>
      <w:spacing w:line="480" w:lineRule="auto"/>
      <w:ind w:left="720" w:hanging="720"/>
    </w:pPr>
    <w:rPr>
      <w:rFonts w:ascii="PermianSansTypeface" w:hAnsi="PermianSansTypeface"/>
      <w:sz w:val="20"/>
      <w:szCs w:val="20"/>
    </w:rPr>
  </w:style>
  <w:style w:type="character" w:styleId="UnresolvedMention">
    <w:name w:val="Unresolved Mention"/>
    <w:basedOn w:val="DefaultParagraphFont"/>
    <w:uiPriority w:val="99"/>
    <w:semiHidden/>
    <w:unhideWhenUsed/>
    <w:rsid w:val="00C76B62"/>
    <w:rPr>
      <w:color w:val="605E5C"/>
      <w:shd w:val="clear" w:color="auto" w:fill="E1DFDD"/>
    </w:rPr>
  </w:style>
  <w:style w:type="character" w:styleId="FollowedHyperlink">
    <w:name w:val="FollowedHyperlink"/>
    <w:basedOn w:val="DefaultParagraphFont"/>
    <w:uiPriority w:val="99"/>
    <w:semiHidden/>
    <w:unhideWhenUsed/>
    <w:rsid w:val="00C76B62"/>
    <w:rPr>
      <w:color w:val="800080" w:themeColor="followedHyperlink"/>
      <w:u w:val="single"/>
    </w:rPr>
  </w:style>
  <w:style w:type="paragraph" w:customStyle="1" w:styleId="UXtitle">
    <w:name w:val="UX title"/>
    <w:basedOn w:val="Title"/>
    <w:autoRedefine/>
    <w:qFormat/>
    <w:rsid w:val="00281F83"/>
    <w:pPr>
      <w:jc w:val="center"/>
    </w:pPr>
    <w:rPr>
      <w:rFonts w:ascii="PermianSlabSerifTypeface" w:hAnsi="PermianSlabSerifTypeface"/>
      <w:b/>
      <w:sz w:val="28"/>
      <w:szCs w:val="28"/>
    </w:rPr>
  </w:style>
  <w:style w:type="paragraph" w:styleId="Header">
    <w:name w:val="header"/>
    <w:basedOn w:val="Normal"/>
    <w:link w:val="HeaderChar"/>
    <w:uiPriority w:val="99"/>
    <w:unhideWhenUsed/>
    <w:rsid w:val="00E548A9"/>
    <w:pPr>
      <w:tabs>
        <w:tab w:val="center" w:pos="4680"/>
        <w:tab w:val="right" w:pos="9360"/>
      </w:tabs>
      <w:spacing w:line="240" w:lineRule="auto"/>
    </w:pPr>
  </w:style>
  <w:style w:type="character" w:customStyle="1" w:styleId="HeaderChar">
    <w:name w:val="Header Char"/>
    <w:basedOn w:val="DefaultParagraphFont"/>
    <w:link w:val="Header"/>
    <w:uiPriority w:val="99"/>
    <w:rsid w:val="00E548A9"/>
  </w:style>
  <w:style w:type="character" w:styleId="PageNumber">
    <w:name w:val="page number"/>
    <w:basedOn w:val="DefaultParagraphFont"/>
    <w:uiPriority w:val="99"/>
    <w:semiHidden/>
    <w:unhideWhenUsed/>
    <w:rsid w:val="00E548A9"/>
  </w:style>
  <w:style w:type="paragraph" w:styleId="Footer">
    <w:name w:val="footer"/>
    <w:basedOn w:val="Normal"/>
    <w:link w:val="FooterChar"/>
    <w:uiPriority w:val="99"/>
    <w:unhideWhenUsed/>
    <w:rsid w:val="00E548A9"/>
    <w:pPr>
      <w:tabs>
        <w:tab w:val="center" w:pos="4680"/>
        <w:tab w:val="right" w:pos="9360"/>
      </w:tabs>
      <w:spacing w:line="240" w:lineRule="auto"/>
    </w:pPr>
  </w:style>
  <w:style w:type="character" w:customStyle="1" w:styleId="FooterChar">
    <w:name w:val="Footer Char"/>
    <w:basedOn w:val="DefaultParagraphFont"/>
    <w:link w:val="Footer"/>
    <w:uiPriority w:val="99"/>
    <w:rsid w:val="00E548A9"/>
  </w:style>
  <w:style w:type="character" w:customStyle="1" w:styleId="adverb">
    <w:name w:val="adverb"/>
    <w:basedOn w:val="DefaultParagraphFont"/>
    <w:rsid w:val="00E86296"/>
  </w:style>
  <w:style w:type="character" w:customStyle="1" w:styleId="passivevoice">
    <w:name w:val="passivevoice"/>
    <w:basedOn w:val="DefaultParagraphFont"/>
    <w:rsid w:val="00DE3341"/>
  </w:style>
  <w:style w:type="paragraph" w:styleId="BalloonText">
    <w:name w:val="Balloon Text"/>
    <w:basedOn w:val="Normal"/>
    <w:link w:val="BalloonTextChar"/>
    <w:uiPriority w:val="99"/>
    <w:semiHidden/>
    <w:unhideWhenUsed/>
    <w:rsid w:val="00D46B6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B6B"/>
    <w:rPr>
      <w:rFonts w:ascii="Times New Roman" w:hAnsi="Times New Roman" w:cs="Times New Roman"/>
      <w:sz w:val="18"/>
      <w:szCs w:val="18"/>
    </w:rPr>
  </w:style>
  <w:style w:type="character" w:customStyle="1" w:styleId="hardreadability">
    <w:name w:val="hardreadability"/>
    <w:basedOn w:val="DefaultParagraphFont"/>
    <w:rsid w:val="00125612"/>
  </w:style>
  <w:style w:type="character" w:customStyle="1" w:styleId="complexword">
    <w:name w:val="complexword"/>
    <w:basedOn w:val="DefaultParagraphFont"/>
    <w:rsid w:val="00F4289B"/>
  </w:style>
  <w:style w:type="paragraph" w:styleId="TOC1">
    <w:name w:val="toc 1"/>
    <w:aliases w:val="UX TOC 1"/>
    <w:basedOn w:val="Normal"/>
    <w:next w:val="Normal"/>
    <w:autoRedefine/>
    <w:uiPriority w:val="39"/>
    <w:unhideWhenUsed/>
    <w:qFormat/>
    <w:rsid w:val="003D73E1"/>
    <w:pPr>
      <w:spacing w:before="120"/>
    </w:pPr>
    <w:rPr>
      <w:rFonts w:ascii="PermianSlabSerifTypeface" w:hAnsi="PermianSlabSerifTypeface"/>
      <w:b/>
      <w:bCs/>
      <w:iCs/>
      <w:sz w:val="20"/>
      <w:szCs w:val="24"/>
    </w:rPr>
  </w:style>
  <w:style w:type="paragraph" w:styleId="TOC2">
    <w:name w:val="toc 2"/>
    <w:basedOn w:val="Normal"/>
    <w:next w:val="Normal"/>
    <w:autoRedefine/>
    <w:uiPriority w:val="39"/>
    <w:unhideWhenUsed/>
    <w:rsid w:val="003E3C2A"/>
    <w:pPr>
      <w:spacing w:before="120"/>
      <w:ind w:left="220"/>
    </w:pPr>
    <w:rPr>
      <w:rFonts w:asciiTheme="minorHAnsi" w:hAnsiTheme="minorHAnsi"/>
      <w:b/>
      <w:bCs/>
    </w:rPr>
  </w:style>
  <w:style w:type="paragraph" w:styleId="TOC3">
    <w:name w:val="toc 3"/>
    <w:basedOn w:val="Normal"/>
    <w:next w:val="Normal"/>
    <w:autoRedefine/>
    <w:uiPriority w:val="39"/>
    <w:unhideWhenUsed/>
    <w:rsid w:val="003E3C2A"/>
    <w:pPr>
      <w:ind w:left="440"/>
    </w:pPr>
    <w:rPr>
      <w:rFonts w:asciiTheme="minorHAnsi" w:hAnsiTheme="minorHAnsi"/>
      <w:sz w:val="20"/>
      <w:szCs w:val="20"/>
    </w:rPr>
  </w:style>
  <w:style w:type="paragraph" w:styleId="TOCHeading">
    <w:name w:val="TOC Heading"/>
    <w:basedOn w:val="Heading1"/>
    <w:next w:val="Normal"/>
    <w:uiPriority w:val="39"/>
    <w:unhideWhenUsed/>
    <w:qFormat/>
    <w:rsid w:val="00910B17"/>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4">
    <w:name w:val="toc 4"/>
    <w:basedOn w:val="Normal"/>
    <w:next w:val="Normal"/>
    <w:autoRedefine/>
    <w:uiPriority w:val="39"/>
    <w:semiHidden/>
    <w:unhideWhenUsed/>
    <w:rsid w:val="00910B17"/>
    <w:pPr>
      <w:ind w:left="660"/>
    </w:pPr>
    <w:rPr>
      <w:rFonts w:asciiTheme="minorHAnsi" w:hAnsiTheme="minorHAnsi"/>
      <w:sz w:val="20"/>
      <w:szCs w:val="20"/>
    </w:rPr>
  </w:style>
  <w:style w:type="paragraph" w:styleId="TOC5">
    <w:name w:val="toc 5"/>
    <w:basedOn w:val="Normal"/>
    <w:next w:val="Normal"/>
    <w:autoRedefine/>
    <w:uiPriority w:val="39"/>
    <w:semiHidden/>
    <w:unhideWhenUsed/>
    <w:rsid w:val="00910B17"/>
    <w:pPr>
      <w:ind w:left="880"/>
    </w:pPr>
    <w:rPr>
      <w:rFonts w:asciiTheme="minorHAnsi" w:hAnsiTheme="minorHAnsi"/>
      <w:sz w:val="20"/>
      <w:szCs w:val="20"/>
    </w:rPr>
  </w:style>
  <w:style w:type="paragraph" w:styleId="TOC6">
    <w:name w:val="toc 6"/>
    <w:basedOn w:val="Normal"/>
    <w:next w:val="Normal"/>
    <w:autoRedefine/>
    <w:uiPriority w:val="39"/>
    <w:semiHidden/>
    <w:unhideWhenUsed/>
    <w:rsid w:val="00910B17"/>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910B17"/>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910B17"/>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910B17"/>
    <w:pPr>
      <w:ind w:left="1760"/>
    </w:pPr>
    <w:rPr>
      <w:rFonts w:asciiTheme="minorHAnsi" w:hAnsiTheme="minorHAnsi"/>
      <w:sz w:val="20"/>
      <w:szCs w:val="20"/>
    </w:rPr>
  </w:style>
  <w:style w:type="paragraph" w:customStyle="1" w:styleId="UXfigure-title">
    <w:name w:val="UX figure-title"/>
    <w:basedOn w:val="UXfigure-label"/>
    <w:next w:val="UXfigure-caption"/>
    <w:autoRedefine/>
    <w:qFormat/>
    <w:rsid w:val="00521729"/>
    <w:rPr>
      <w:b w:val="0"/>
      <w:i/>
    </w:rPr>
  </w:style>
  <w:style w:type="paragraph" w:styleId="ListParagraph">
    <w:name w:val="List Paragraph"/>
    <w:basedOn w:val="Normal"/>
    <w:uiPriority w:val="34"/>
    <w:qFormat/>
    <w:rsid w:val="008574FE"/>
    <w:pPr>
      <w:ind w:left="720"/>
      <w:contextualSpacing/>
    </w:pPr>
  </w:style>
  <w:style w:type="character" w:styleId="Hyperlink">
    <w:name w:val="Hyperlink"/>
    <w:basedOn w:val="DefaultParagraphFont"/>
    <w:uiPriority w:val="99"/>
    <w:unhideWhenUsed/>
    <w:rsid w:val="008574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4569">
      <w:bodyDiv w:val="1"/>
      <w:marLeft w:val="0"/>
      <w:marRight w:val="0"/>
      <w:marTop w:val="0"/>
      <w:marBottom w:val="0"/>
      <w:divBdr>
        <w:top w:val="none" w:sz="0" w:space="0" w:color="auto"/>
        <w:left w:val="none" w:sz="0" w:space="0" w:color="auto"/>
        <w:bottom w:val="none" w:sz="0" w:space="0" w:color="auto"/>
        <w:right w:val="none" w:sz="0" w:space="0" w:color="auto"/>
      </w:divBdr>
    </w:div>
    <w:div w:id="96217087">
      <w:bodyDiv w:val="1"/>
      <w:marLeft w:val="0"/>
      <w:marRight w:val="0"/>
      <w:marTop w:val="0"/>
      <w:marBottom w:val="0"/>
      <w:divBdr>
        <w:top w:val="none" w:sz="0" w:space="0" w:color="auto"/>
        <w:left w:val="none" w:sz="0" w:space="0" w:color="auto"/>
        <w:bottom w:val="none" w:sz="0" w:space="0" w:color="auto"/>
        <w:right w:val="none" w:sz="0" w:space="0" w:color="auto"/>
      </w:divBdr>
    </w:div>
    <w:div w:id="216935489">
      <w:bodyDiv w:val="1"/>
      <w:marLeft w:val="0"/>
      <w:marRight w:val="0"/>
      <w:marTop w:val="0"/>
      <w:marBottom w:val="0"/>
      <w:divBdr>
        <w:top w:val="none" w:sz="0" w:space="0" w:color="auto"/>
        <w:left w:val="none" w:sz="0" w:space="0" w:color="auto"/>
        <w:bottom w:val="none" w:sz="0" w:space="0" w:color="auto"/>
        <w:right w:val="none" w:sz="0" w:space="0" w:color="auto"/>
      </w:divBdr>
      <w:divsChild>
        <w:div w:id="1977294070">
          <w:marLeft w:val="0"/>
          <w:marRight w:val="0"/>
          <w:marTop w:val="0"/>
          <w:marBottom w:val="0"/>
          <w:divBdr>
            <w:top w:val="none" w:sz="0" w:space="0" w:color="auto"/>
            <w:left w:val="none" w:sz="0" w:space="0" w:color="auto"/>
            <w:bottom w:val="none" w:sz="0" w:space="0" w:color="auto"/>
            <w:right w:val="none" w:sz="0" w:space="0" w:color="auto"/>
          </w:divBdr>
          <w:divsChild>
            <w:div w:id="1104766656">
              <w:marLeft w:val="0"/>
              <w:marRight w:val="0"/>
              <w:marTop w:val="0"/>
              <w:marBottom w:val="0"/>
              <w:divBdr>
                <w:top w:val="none" w:sz="0" w:space="0" w:color="auto"/>
                <w:left w:val="none" w:sz="0" w:space="0" w:color="auto"/>
                <w:bottom w:val="none" w:sz="0" w:space="0" w:color="auto"/>
                <w:right w:val="none" w:sz="0" w:space="0" w:color="auto"/>
              </w:divBdr>
            </w:div>
            <w:div w:id="7524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2860">
      <w:bodyDiv w:val="1"/>
      <w:marLeft w:val="0"/>
      <w:marRight w:val="0"/>
      <w:marTop w:val="0"/>
      <w:marBottom w:val="0"/>
      <w:divBdr>
        <w:top w:val="none" w:sz="0" w:space="0" w:color="auto"/>
        <w:left w:val="none" w:sz="0" w:space="0" w:color="auto"/>
        <w:bottom w:val="none" w:sz="0" w:space="0" w:color="auto"/>
        <w:right w:val="none" w:sz="0" w:space="0" w:color="auto"/>
      </w:divBdr>
    </w:div>
    <w:div w:id="292713757">
      <w:bodyDiv w:val="1"/>
      <w:marLeft w:val="0"/>
      <w:marRight w:val="0"/>
      <w:marTop w:val="0"/>
      <w:marBottom w:val="0"/>
      <w:divBdr>
        <w:top w:val="none" w:sz="0" w:space="0" w:color="auto"/>
        <w:left w:val="none" w:sz="0" w:space="0" w:color="auto"/>
        <w:bottom w:val="none" w:sz="0" w:space="0" w:color="auto"/>
        <w:right w:val="none" w:sz="0" w:space="0" w:color="auto"/>
      </w:divBdr>
    </w:div>
    <w:div w:id="301540111">
      <w:bodyDiv w:val="1"/>
      <w:marLeft w:val="0"/>
      <w:marRight w:val="0"/>
      <w:marTop w:val="0"/>
      <w:marBottom w:val="0"/>
      <w:divBdr>
        <w:top w:val="none" w:sz="0" w:space="0" w:color="auto"/>
        <w:left w:val="none" w:sz="0" w:space="0" w:color="auto"/>
        <w:bottom w:val="none" w:sz="0" w:space="0" w:color="auto"/>
        <w:right w:val="none" w:sz="0" w:space="0" w:color="auto"/>
      </w:divBdr>
    </w:div>
    <w:div w:id="337854631">
      <w:bodyDiv w:val="1"/>
      <w:marLeft w:val="0"/>
      <w:marRight w:val="0"/>
      <w:marTop w:val="0"/>
      <w:marBottom w:val="0"/>
      <w:divBdr>
        <w:top w:val="none" w:sz="0" w:space="0" w:color="auto"/>
        <w:left w:val="none" w:sz="0" w:space="0" w:color="auto"/>
        <w:bottom w:val="none" w:sz="0" w:space="0" w:color="auto"/>
        <w:right w:val="none" w:sz="0" w:space="0" w:color="auto"/>
      </w:divBdr>
    </w:div>
    <w:div w:id="488524936">
      <w:bodyDiv w:val="1"/>
      <w:marLeft w:val="0"/>
      <w:marRight w:val="0"/>
      <w:marTop w:val="0"/>
      <w:marBottom w:val="0"/>
      <w:divBdr>
        <w:top w:val="none" w:sz="0" w:space="0" w:color="auto"/>
        <w:left w:val="none" w:sz="0" w:space="0" w:color="auto"/>
        <w:bottom w:val="none" w:sz="0" w:space="0" w:color="auto"/>
        <w:right w:val="none" w:sz="0" w:space="0" w:color="auto"/>
      </w:divBdr>
      <w:divsChild>
        <w:div w:id="1100758918">
          <w:marLeft w:val="480"/>
          <w:marRight w:val="0"/>
          <w:marTop w:val="0"/>
          <w:marBottom w:val="0"/>
          <w:divBdr>
            <w:top w:val="none" w:sz="0" w:space="0" w:color="auto"/>
            <w:left w:val="none" w:sz="0" w:space="0" w:color="auto"/>
            <w:bottom w:val="none" w:sz="0" w:space="0" w:color="auto"/>
            <w:right w:val="none" w:sz="0" w:space="0" w:color="auto"/>
          </w:divBdr>
          <w:divsChild>
            <w:div w:id="1798983748">
              <w:marLeft w:val="0"/>
              <w:marRight w:val="0"/>
              <w:marTop w:val="0"/>
              <w:marBottom w:val="0"/>
              <w:divBdr>
                <w:top w:val="none" w:sz="0" w:space="0" w:color="auto"/>
                <w:left w:val="none" w:sz="0" w:space="0" w:color="auto"/>
                <w:bottom w:val="none" w:sz="0" w:space="0" w:color="auto"/>
                <w:right w:val="none" w:sz="0" w:space="0" w:color="auto"/>
              </w:divBdr>
            </w:div>
            <w:div w:id="1360929499">
              <w:marLeft w:val="0"/>
              <w:marRight w:val="0"/>
              <w:marTop w:val="0"/>
              <w:marBottom w:val="0"/>
              <w:divBdr>
                <w:top w:val="none" w:sz="0" w:space="0" w:color="auto"/>
                <w:left w:val="none" w:sz="0" w:space="0" w:color="auto"/>
                <w:bottom w:val="none" w:sz="0" w:space="0" w:color="auto"/>
                <w:right w:val="none" w:sz="0" w:space="0" w:color="auto"/>
              </w:divBdr>
            </w:div>
            <w:div w:id="1340697318">
              <w:marLeft w:val="0"/>
              <w:marRight w:val="0"/>
              <w:marTop w:val="0"/>
              <w:marBottom w:val="0"/>
              <w:divBdr>
                <w:top w:val="none" w:sz="0" w:space="0" w:color="auto"/>
                <w:left w:val="none" w:sz="0" w:space="0" w:color="auto"/>
                <w:bottom w:val="none" w:sz="0" w:space="0" w:color="auto"/>
                <w:right w:val="none" w:sz="0" w:space="0" w:color="auto"/>
              </w:divBdr>
            </w:div>
            <w:div w:id="673456078">
              <w:marLeft w:val="0"/>
              <w:marRight w:val="0"/>
              <w:marTop w:val="0"/>
              <w:marBottom w:val="0"/>
              <w:divBdr>
                <w:top w:val="none" w:sz="0" w:space="0" w:color="auto"/>
                <w:left w:val="none" w:sz="0" w:space="0" w:color="auto"/>
                <w:bottom w:val="none" w:sz="0" w:space="0" w:color="auto"/>
                <w:right w:val="none" w:sz="0" w:space="0" w:color="auto"/>
              </w:divBdr>
            </w:div>
            <w:div w:id="600258290">
              <w:marLeft w:val="0"/>
              <w:marRight w:val="0"/>
              <w:marTop w:val="0"/>
              <w:marBottom w:val="0"/>
              <w:divBdr>
                <w:top w:val="none" w:sz="0" w:space="0" w:color="auto"/>
                <w:left w:val="none" w:sz="0" w:space="0" w:color="auto"/>
                <w:bottom w:val="none" w:sz="0" w:space="0" w:color="auto"/>
                <w:right w:val="none" w:sz="0" w:space="0" w:color="auto"/>
              </w:divBdr>
            </w:div>
            <w:div w:id="12660128">
              <w:marLeft w:val="0"/>
              <w:marRight w:val="0"/>
              <w:marTop w:val="0"/>
              <w:marBottom w:val="0"/>
              <w:divBdr>
                <w:top w:val="none" w:sz="0" w:space="0" w:color="auto"/>
                <w:left w:val="none" w:sz="0" w:space="0" w:color="auto"/>
                <w:bottom w:val="none" w:sz="0" w:space="0" w:color="auto"/>
                <w:right w:val="none" w:sz="0" w:space="0" w:color="auto"/>
              </w:divBdr>
            </w:div>
            <w:div w:id="1875455803">
              <w:marLeft w:val="0"/>
              <w:marRight w:val="0"/>
              <w:marTop w:val="0"/>
              <w:marBottom w:val="0"/>
              <w:divBdr>
                <w:top w:val="none" w:sz="0" w:space="0" w:color="auto"/>
                <w:left w:val="none" w:sz="0" w:space="0" w:color="auto"/>
                <w:bottom w:val="none" w:sz="0" w:space="0" w:color="auto"/>
                <w:right w:val="none" w:sz="0" w:space="0" w:color="auto"/>
              </w:divBdr>
            </w:div>
            <w:div w:id="179465734">
              <w:marLeft w:val="0"/>
              <w:marRight w:val="0"/>
              <w:marTop w:val="0"/>
              <w:marBottom w:val="0"/>
              <w:divBdr>
                <w:top w:val="none" w:sz="0" w:space="0" w:color="auto"/>
                <w:left w:val="none" w:sz="0" w:space="0" w:color="auto"/>
                <w:bottom w:val="none" w:sz="0" w:space="0" w:color="auto"/>
                <w:right w:val="none" w:sz="0" w:space="0" w:color="auto"/>
              </w:divBdr>
            </w:div>
            <w:div w:id="2123377279">
              <w:marLeft w:val="0"/>
              <w:marRight w:val="0"/>
              <w:marTop w:val="0"/>
              <w:marBottom w:val="0"/>
              <w:divBdr>
                <w:top w:val="none" w:sz="0" w:space="0" w:color="auto"/>
                <w:left w:val="none" w:sz="0" w:space="0" w:color="auto"/>
                <w:bottom w:val="none" w:sz="0" w:space="0" w:color="auto"/>
                <w:right w:val="none" w:sz="0" w:space="0" w:color="auto"/>
              </w:divBdr>
            </w:div>
            <w:div w:id="1394812085">
              <w:marLeft w:val="0"/>
              <w:marRight w:val="0"/>
              <w:marTop w:val="0"/>
              <w:marBottom w:val="0"/>
              <w:divBdr>
                <w:top w:val="none" w:sz="0" w:space="0" w:color="auto"/>
                <w:left w:val="none" w:sz="0" w:space="0" w:color="auto"/>
                <w:bottom w:val="none" w:sz="0" w:space="0" w:color="auto"/>
                <w:right w:val="none" w:sz="0" w:space="0" w:color="auto"/>
              </w:divBdr>
            </w:div>
            <w:div w:id="1206404058">
              <w:marLeft w:val="0"/>
              <w:marRight w:val="0"/>
              <w:marTop w:val="0"/>
              <w:marBottom w:val="0"/>
              <w:divBdr>
                <w:top w:val="none" w:sz="0" w:space="0" w:color="auto"/>
                <w:left w:val="none" w:sz="0" w:space="0" w:color="auto"/>
                <w:bottom w:val="none" w:sz="0" w:space="0" w:color="auto"/>
                <w:right w:val="none" w:sz="0" w:space="0" w:color="auto"/>
              </w:divBdr>
            </w:div>
            <w:div w:id="698161772">
              <w:marLeft w:val="0"/>
              <w:marRight w:val="0"/>
              <w:marTop w:val="0"/>
              <w:marBottom w:val="0"/>
              <w:divBdr>
                <w:top w:val="none" w:sz="0" w:space="0" w:color="auto"/>
                <w:left w:val="none" w:sz="0" w:space="0" w:color="auto"/>
                <w:bottom w:val="none" w:sz="0" w:space="0" w:color="auto"/>
                <w:right w:val="none" w:sz="0" w:space="0" w:color="auto"/>
              </w:divBdr>
            </w:div>
            <w:div w:id="845242810">
              <w:marLeft w:val="0"/>
              <w:marRight w:val="0"/>
              <w:marTop w:val="0"/>
              <w:marBottom w:val="0"/>
              <w:divBdr>
                <w:top w:val="none" w:sz="0" w:space="0" w:color="auto"/>
                <w:left w:val="none" w:sz="0" w:space="0" w:color="auto"/>
                <w:bottom w:val="none" w:sz="0" w:space="0" w:color="auto"/>
                <w:right w:val="none" w:sz="0" w:space="0" w:color="auto"/>
              </w:divBdr>
            </w:div>
            <w:div w:id="1005549389">
              <w:marLeft w:val="0"/>
              <w:marRight w:val="0"/>
              <w:marTop w:val="0"/>
              <w:marBottom w:val="0"/>
              <w:divBdr>
                <w:top w:val="none" w:sz="0" w:space="0" w:color="auto"/>
                <w:left w:val="none" w:sz="0" w:space="0" w:color="auto"/>
                <w:bottom w:val="none" w:sz="0" w:space="0" w:color="auto"/>
                <w:right w:val="none" w:sz="0" w:space="0" w:color="auto"/>
              </w:divBdr>
            </w:div>
            <w:div w:id="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8756">
      <w:bodyDiv w:val="1"/>
      <w:marLeft w:val="0"/>
      <w:marRight w:val="0"/>
      <w:marTop w:val="0"/>
      <w:marBottom w:val="0"/>
      <w:divBdr>
        <w:top w:val="none" w:sz="0" w:space="0" w:color="auto"/>
        <w:left w:val="none" w:sz="0" w:space="0" w:color="auto"/>
        <w:bottom w:val="none" w:sz="0" w:space="0" w:color="auto"/>
        <w:right w:val="none" w:sz="0" w:space="0" w:color="auto"/>
      </w:divBdr>
    </w:div>
    <w:div w:id="550269675">
      <w:bodyDiv w:val="1"/>
      <w:marLeft w:val="0"/>
      <w:marRight w:val="0"/>
      <w:marTop w:val="0"/>
      <w:marBottom w:val="0"/>
      <w:divBdr>
        <w:top w:val="none" w:sz="0" w:space="0" w:color="auto"/>
        <w:left w:val="none" w:sz="0" w:space="0" w:color="auto"/>
        <w:bottom w:val="none" w:sz="0" w:space="0" w:color="auto"/>
        <w:right w:val="none" w:sz="0" w:space="0" w:color="auto"/>
      </w:divBdr>
    </w:div>
    <w:div w:id="570117976">
      <w:bodyDiv w:val="1"/>
      <w:marLeft w:val="0"/>
      <w:marRight w:val="0"/>
      <w:marTop w:val="0"/>
      <w:marBottom w:val="0"/>
      <w:divBdr>
        <w:top w:val="none" w:sz="0" w:space="0" w:color="auto"/>
        <w:left w:val="none" w:sz="0" w:space="0" w:color="auto"/>
        <w:bottom w:val="none" w:sz="0" w:space="0" w:color="auto"/>
        <w:right w:val="none" w:sz="0" w:space="0" w:color="auto"/>
      </w:divBdr>
    </w:div>
    <w:div w:id="606229432">
      <w:bodyDiv w:val="1"/>
      <w:marLeft w:val="0"/>
      <w:marRight w:val="0"/>
      <w:marTop w:val="0"/>
      <w:marBottom w:val="0"/>
      <w:divBdr>
        <w:top w:val="none" w:sz="0" w:space="0" w:color="auto"/>
        <w:left w:val="none" w:sz="0" w:space="0" w:color="auto"/>
        <w:bottom w:val="none" w:sz="0" w:space="0" w:color="auto"/>
        <w:right w:val="none" w:sz="0" w:space="0" w:color="auto"/>
      </w:divBdr>
    </w:div>
    <w:div w:id="626396056">
      <w:bodyDiv w:val="1"/>
      <w:marLeft w:val="0"/>
      <w:marRight w:val="0"/>
      <w:marTop w:val="0"/>
      <w:marBottom w:val="0"/>
      <w:divBdr>
        <w:top w:val="none" w:sz="0" w:space="0" w:color="auto"/>
        <w:left w:val="none" w:sz="0" w:space="0" w:color="auto"/>
        <w:bottom w:val="none" w:sz="0" w:space="0" w:color="auto"/>
        <w:right w:val="none" w:sz="0" w:space="0" w:color="auto"/>
      </w:divBdr>
    </w:div>
    <w:div w:id="845830283">
      <w:bodyDiv w:val="1"/>
      <w:marLeft w:val="0"/>
      <w:marRight w:val="0"/>
      <w:marTop w:val="0"/>
      <w:marBottom w:val="0"/>
      <w:divBdr>
        <w:top w:val="none" w:sz="0" w:space="0" w:color="auto"/>
        <w:left w:val="none" w:sz="0" w:space="0" w:color="auto"/>
        <w:bottom w:val="none" w:sz="0" w:space="0" w:color="auto"/>
        <w:right w:val="none" w:sz="0" w:space="0" w:color="auto"/>
      </w:divBdr>
      <w:divsChild>
        <w:div w:id="1763188055">
          <w:marLeft w:val="0"/>
          <w:marRight w:val="0"/>
          <w:marTop w:val="0"/>
          <w:marBottom w:val="0"/>
          <w:divBdr>
            <w:top w:val="none" w:sz="0" w:space="0" w:color="auto"/>
            <w:left w:val="none" w:sz="0" w:space="0" w:color="auto"/>
            <w:bottom w:val="none" w:sz="0" w:space="0" w:color="auto"/>
            <w:right w:val="none" w:sz="0" w:space="0" w:color="auto"/>
          </w:divBdr>
          <w:divsChild>
            <w:div w:id="1157188786">
              <w:marLeft w:val="0"/>
              <w:marRight w:val="0"/>
              <w:marTop w:val="0"/>
              <w:marBottom w:val="0"/>
              <w:divBdr>
                <w:top w:val="none" w:sz="0" w:space="0" w:color="auto"/>
                <w:left w:val="none" w:sz="0" w:space="0" w:color="auto"/>
                <w:bottom w:val="none" w:sz="0" w:space="0" w:color="auto"/>
                <w:right w:val="none" w:sz="0" w:space="0" w:color="auto"/>
              </w:divBdr>
            </w:div>
            <w:div w:id="1726493088">
              <w:marLeft w:val="0"/>
              <w:marRight w:val="0"/>
              <w:marTop w:val="0"/>
              <w:marBottom w:val="0"/>
              <w:divBdr>
                <w:top w:val="none" w:sz="0" w:space="0" w:color="auto"/>
                <w:left w:val="none" w:sz="0" w:space="0" w:color="auto"/>
                <w:bottom w:val="none" w:sz="0" w:space="0" w:color="auto"/>
                <w:right w:val="none" w:sz="0" w:space="0" w:color="auto"/>
              </w:divBdr>
            </w:div>
            <w:div w:id="1744985053">
              <w:marLeft w:val="0"/>
              <w:marRight w:val="0"/>
              <w:marTop w:val="0"/>
              <w:marBottom w:val="0"/>
              <w:divBdr>
                <w:top w:val="none" w:sz="0" w:space="0" w:color="auto"/>
                <w:left w:val="none" w:sz="0" w:space="0" w:color="auto"/>
                <w:bottom w:val="none" w:sz="0" w:space="0" w:color="auto"/>
                <w:right w:val="none" w:sz="0" w:space="0" w:color="auto"/>
              </w:divBdr>
            </w:div>
            <w:div w:id="1354108674">
              <w:marLeft w:val="0"/>
              <w:marRight w:val="0"/>
              <w:marTop w:val="0"/>
              <w:marBottom w:val="0"/>
              <w:divBdr>
                <w:top w:val="none" w:sz="0" w:space="0" w:color="auto"/>
                <w:left w:val="none" w:sz="0" w:space="0" w:color="auto"/>
                <w:bottom w:val="none" w:sz="0" w:space="0" w:color="auto"/>
                <w:right w:val="none" w:sz="0" w:space="0" w:color="auto"/>
              </w:divBdr>
            </w:div>
            <w:div w:id="1514152692">
              <w:marLeft w:val="0"/>
              <w:marRight w:val="0"/>
              <w:marTop w:val="0"/>
              <w:marBottom w:val="0"/>
              <w:divBdr>
                <w:top w:val="none" w:sz="0" w:space="0" w:color="auto"/>
                <w:left w:val="none" w:sz="0" w:space="0" w:color="auto"/>
                <w:bottom w:val="none" w:sz="0" w:space="0" w:color="auto"/>
                <w:right w:val="none" w:sz="0" w:space="0" w:color="auto"/>
              </w:divBdr>
            </w:div>
            <w:div w:id="2116437553">
              <w:marLeft w:val="0"/>
              <w:marRight w:val="0"/>
              <w:marTop w:val="0"/>
              <w:marBottom w:val="0"/>
              <w:divBdr>
                <w:top w:val="none" w:sz="0" w:space="0" w:color="auto"/>
                <w:left w:val="none" w:sz="0" w:space="0" w:color="auto"/>
                <w:bottom w:val="none" w:sz="0" w:space="0" w:color="auto"/>
                <w:right w:val="none" w:sz="0" w:space="0" w:color="auto"/>
              </w:divBdr>
            </w:div>
            <w:div w:id="1592811588">
              <w:marLeft w:val="0"/>
              <w:marRight w:val="0"/>
              <w:marTop w:val="0"/>
              <w:marBottom w:val="0"/>
              <w:divBdr>
                <w:top w:val="none" w:sz="0" w:space="0" w:color="auto"/>
                <w:left w:val="none" w:sz="0" w:space="0" w:color="auto"/>
                <w:bottom w:val="none" w:sz="0" w:space="0" w:color="auto"/>
                <w:right w:val="none" w:sz="0" w:space="0" w:color="auto"/>
              </w:divBdr>
            </w:div>
            <w:div w:id="766072307">
              <w:marLeft w:val="0"/>
              <w:marRight w:val="0"/>
              <w:marTop w:val="0"/>
              <w:marBottom w:val="0"/>
              <w:divBdr>
                <w:top w:val="none" w:sz="0" w:space="0" w:color="auto"/>
                <w:left w:val="none" w:sz="0" w:space="0" w:color="auto"/>
                <w:bottom w:val="none" w:sz="0" w:space="0" w:color="auto"/>
                <w:right w:val="none" w:sz="0" w:space="0" w:color="auto"/>
              </w:divBdr>
            </w:div>
            <w:div w:id="1668242083">
              <w:marLeft w:val="0"/>
              <w:marRight w:val="0"/>
              <w:marTop w:val="0"/>
              <w:marBottom w:val="0"/>
              <w:divBdr>
                <w:top w:val="none" w:sz="0" w:space="0" w:color="auto"/>
                <w:left w:val="none" w:sz="0" w:space="0" w:color="auto"/>
                <w:bottom w:val="none" w:sz="0" w:space="0" w:color="auto"/>
                <w:right w:val="none" w:sz="0" w:space="0" w:color="auto"/>
              </w:divBdr>
            </w:div>
            <w:div w:id="883492567">
              <w:marLeft w:val="0"/>
              <w:marRight w:val="0"/>
              <w:marTop w:val="0"/>
              <w:marBottom w:val="0"/>
              <w:divBdr>
                <w:top w:val="none" w:sz="0" w:space="0" w:color="auto"/>
                <w:left w:val="none" w:sz="0" w:space="0" w:color="auto"/>
                <w:bottom w:val="none" w:sz="0" w:space="0" w:color="auto"/>
                <w:right w:val="none" w:sz="0" w:space="0" w:color="auto"/>
              </w:divBdr>
            </w:div>
            <w:div w:id="2043822980">
              <w:marLeft w:val="0"/>
              <w:marRight w:val="0"/>
              <w:marTop w:val="0"/>
              <w:marBottom w:val="0"/>
              <w:divBdr>
                <w:top w:val="none" w:sz="0" w:space="0" w:color="auto"/>
                <w:left w:val="none" w:sz="0" w:space="0" w:color="auto"/>
                <w:bottom w:val="none" w:sz="0" w:space="0" w:color="auto"/>
                <w:right w:val="none" w:sz="0" w:space="0" w:color="auto"/>
              </w:divBdr>
            </w:div>
            <w:div w:id="889267051">
              <w:marLeft w:val="0"/>
              <w:marRight w:val="0"/>
              <w:marTop w:val="0"/>
              <w:marBottom w:val="0"/>
              <w:divBdr>
                <w:top w:val="none" w:sz="0" w:space="0" w:color="auto"/>
                <w:left w:val="none" w:sz="0" w:space="0" w:color="auto"/>
                <w:bottom w:val="none" w:sz="0" w:space="0" w:color="auto"/>
                <w:right w:val="none" w:sz="0" w:space="0" w:color="auto"/>
              </w:divBdr>
            </w:div>
            <w:div w:id="1140540023">
              <w:marLeft w:val="0"/>
              <w:marRight w:val="0"/>
              <w:marTop w:val="0"/>
              <w:marBottom w:val="0"/>
              <w:divBdr>
                <w:top w:val="none" w:sz="0" w:space="0" w:color="auto"/>
                <w:left w:val="none" w:sz="0" w:space="0" w:color="auto"/>
                <w:bottom w:val="none" w:sz="0" w:space="0" w:color="auto"/>
                <w:right w:val="none" w:sz="0" w:space="0" w:color="auto"/>
              </w:divBdr>
            </w:div>
            <w:div w:id="1672676836">
              <w:marLeft w:val="0"/>
              <w:marRight w:val="0"/>
              <w:marTop w:val="0"/>
              <w:marBottom w:val="0"/>
              <w:divBdr>
                <w:top w:val="none" w:sz="0" w:space="0" w:color="auto"/>
                <w:left w:val="none" w:sz="0" w:space="0" w:color="auto"/>
                <w:bottom w:val="none" w:sz="0" w:space="0" w:color="auto"/>
                <w:right w:val="none" w:sz="0" w:space="0" w:color="auto"/>
              </w:divBdr>
            </w:div>
            <w:div w:id="344403103">
              <w:marLeft w:val="0"/>
              <w:marRight w:val="0"/>
              <w:marTop w:val="0"/>
              <w:marBottom w:val="0"/>
              <w:divBdr>
                <w:top w:val="none" w:sz="0" w:space="0" w:color="auto"/>
                <w:left w:val="none" w:sz="0" w:space="0" w:color="auto"/>
                <w:bottom w:val="none" w:sz="0" w:space="0" w:color="auto"/>
                <w:right w:val="none" w:sz="0" w:space="0" w:color="auto"/>
              </w:divBdr>
            </w:div>
            <w:div w:id="1842499850">
              <w:marLeft w:val="0"/>
              <w:marRight w:val="0"/>
              <w:marTop w:val="0"/>
              <w:marBottom w:val="0"/>
              <w:divBdr>
                <w:top w:val="none" w:sz="0" w:space="0" w:color="auto"/>
                <w:left w:val="none" w:sz="0" w:space="0" w:color="auto"/>
                <w:bottom w:val="none" w:sz="0" w:space="0" w:color="auto"/>
                <w:right w:val="none" w:sz="0" w:space="0" w:color="auto"/>
              </w:divBdr>
            </w:div>
            <w:div w:id="93748689">
              <w:marLeft w:val="0"/>
              <w:marRight w:val="0"/>
              <w:marTop w:val="0"/>
              <w:marBottom w:val="0"/>
              <w:divBdr>
                <w:top w:val="none" w:sz="0" w:space="0" w:color="auto"/>
                <w:left w:val="none" w:sz="0" w:space="0" w:color="auto"/>
                <w:bottom w:val="none" w:sz="0" w:space="0" w:color="auto"/>
                <w:right w:val="none" w:sz="0" w:space="0" w:color="auto"/>
              </w:divBdr>
            </w:div>
            <w:div w:id="2037808804">
              <w:marLeft w:val="0"/>
              <w:marRight w:val="0"/>
              <w:marTop w:val="0"/>
              <w:marBottom w:val="0"/>
              <w:divBdr>
                <w:top w:val="none" w:sz="0" w:space="0" w:color="auto"/>
                <w:left w:val="none" w:sz="0" w:space="0" w:color="auto"/>
                <w:bottom w:val="none" w:sz="0" w:space="0" w:color="auto"/>
                <w:right w:val="none" w:sz="0" w:space="0" w:color="auto"/>
              </w:divBdr>
            </w:div>
            <w:div w:id="1991901976">
              <w:marLeft w:val="0"/>
              <w:marRight w:val="0"/>
              <w:marTop w:val="0"/>
              <w:marBottom w:val="0"/>
              <w:divBdr>
                <w:top w:val="none" w:sz="0" w:space="0" w:color="auto"/>
                <w:left w:val="none" w:sz="0" w:space="0" w:color="auto"/>
                <w:bottom w:val="none" w:sz="0" w:space="0" w:color="auto"/>
                <w:right w:val="none" w:sz="0" w:space="0" w:color="auto"/>
              </w:divBdr>
            </w:div>
            <w:div w:id="670571898">
              <w:marLeft w:val="0"/>
              <w:marRight w:val="0"/>
              <w:marTop w:val="0"/>
              <w:marBottom w:val="0"/>
              <w:divBdr>
                <w:top w:val="none" w:sz="0" w:space="0" w:color="auto"/>
                <w:left w:val="none" w:sz="0" w:space="0" w:color="auto"/>
                <w:bottom w:val="none" w:sz="0" w:space="0" w:color="auto"/>
                <w:right w:val="none" w:sz="0" w:space="0" w:color="auto"/>
              </w:divBdr>
            </w:div>
            <w:div w:id="1635133740">
              <w:marLeft w:val="0"/>
              <w:marRight w:val="0"/>
              <w:marTop w:val="0"/>
              <w:marBottom w:val="0"/>
              <w:divBdr>
                <w:top w:val="none" w:sz="0" w:space="0" w:color="auto"/>
                <w:left w:val="none" w:sz="0" w:space="0" w:color="auto"/>
                <w:bottom w:val="none" w:sz="0" w:space="0" w:color="auto"/>
                <w:right w:val="none" w:sz="0" w:space="0" w:color="auto"/>
              </w:divBdr>
            </w:div>
            <w:div w:id="18237826">
              <w:marLeft w:val="0"/>
              <w:marRight w:val="0"/>
              <w:marTop w:val="0"/>
              <w:marBottom w:val="0"/>
              <w:divBdr>
                <w:top w:val="none" w:sz="0" w:space="0" w:color="auto"/>
                <w:left w:val="none" w:sz="0" w:space="0" w:color="auto"/>
                <w:bottom w:val="none" w:sz="0" w:space="0" w:color="auto"/>
                <w:right w:val="none" w:sz="0" w:space="0" w:color="auto"/>
              </w:divBdr>
            </w:div>
            <w:div w:id="434787455">
              <w:marLeft w:val="0"/>
              <w:marRight w:val="0"/>
              <w:marTop w:val="0"/>
              <w:marBottom w:val="0"/>
              <w:divBdr>
                <w:top w:val="none" w:sz="0" w:space="0" w:color="auto"/>
                <w:left w:val="none" w:sz="0" w:space="0" w:color="auto"/>
                <w:bottom w:val="none" w:sz="0" w:space="0" w:color="auto"/>
                <w:right w:val="none" w:sz="0" w:space="0" w:color="auto"/>
              </w:divBdr>
            </w:div>
            <w:div w:id="837961436">
              <w:marLeft w:val="0"/>
              <w:marRight w:val="0"/>
              <w:marTop w:val="0"/>
              <w:marBottom w:val="0"/>
              <w:divBdr>
                <w:top w:val="none" w:sz="0" w:space="0" w:color="auto"/>
                <w:left w:val="none" w:sz="0" w:space="0" w:color="auto"/>
                <w:bottom w:val="none" w:sz="0" w:space="0" w:color="auto"/>
                <w:right w:val="none" w:sz="0" w:space="0" w:color="auto"/>
              </w:divBdr>
            </w:div>
            <w:div w:id="184754832">
              <w:marLeft w:val="0"/>
              <w:marRight w:val="0"/>
              <w:marTop w:val="0"/>
              <w:marBottom w:val="0"/>
              <w:divBdr>
                <w:top w:val="none" w:sz="0" w:space="0" w:color="auto"/>
                <w:left w:val="none" w:sz="0" w:space="0" w:color="auto"/>
                <w:bottom w:val="none" w:sz="0" w:space="0" w:color="auto"/>
                <w:right w:val="none" w:sz="0" w:space="0" w:color="auto"/>
              </w:divBdr>
            </w:div>
            <w:div w:id="54857476">
              <w:marLeft w:val="0"/>
              <w:marRight w:val="0"/>
              <w:marTop w:val="0"/>
              <w:marBottom w:val="0"/>
              <w:divBdr>
                <w:top w:val="none" w:sz="0" w:space="0" w:color="auto"/>
                <w:left w:val="none" w:sz="0" w:space="0" w:color="auto"/>
                <w:bottom w:val="none" w:sz="0" w:space="0" w:color="auto"/>
                <w:right w:val="none" w:sz="0" w:space="0" w:color="auto"/>
              </w:divBdr>
            </w:div>
            <w:div w:id="437675528">
              <w:marLeft w:val="0"/>
              <w:marRight w:val="0"/>
              <w:marTop w:val="0"/>
              <w:marBottom w:val="0"/>
              <w:divBdr>
                <w:top w:val="none" w:sz="0" w:space="0" w:color="auto"/>
                <w:left w:val="none" w:sz="0" w:space="0" w:color="auto"/>
                <w:bottom w:val="none" w:sz="0" w:space="0" w:color="auto"/>
                <w:right w:val="none" w:sz="0" w:space="0" w:color="auto"/>
              </w:divBdr>
            </w:div>
            <w:div w:id="1808014111">
              <w:marLeft w:val="0"/>
              <w:marRight w:val="0"/>
              <w:marTop w:val="0"/>
              <w:marBottom w:val="0"/>
              <w:divBdr>
                <w:top w:val="none" w:sz="0" w:space="0" w:color="auto"/>
                <w:left w:val="none" w:sz="0" w:space="0" w:color="auto"/>
                <w:bottom w:val="none" w:sz="0" w:space="0" w:color="auto"/>
                <w:right w:val="none" w:sz="0" w:space="0" w:color="auto"/>
              </w:divBdr>
            </w:div>
            <w:div w:id="206335602">
              <w:marLeft w:val="0"/>
              <w:marRight w:val="0"/>
              <w:marTop w:val="0"/>
              <w:marBottom w:val="0"/>
              <w:divBdr>
                <w:top w:val="none" w:sz="0" w:space="0" w:color="auto"/>
                <w:left w:val="none" w:sz="0" w:space="0" w:color="auto"/>
                <w:bottom w:val="none" w:sz="0" w:space="0" w:color="auto"/>
                <w:right w:val="none" w:sz="0" w:space="0" w:color="auto"/>
              </w:divBdr>
            </w:div>
            <w:div w:id="7683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31359">
      <w:bodyDiv w:val="1"/>
      <w:marLeft w:val="0"/>
      <w:marRight w:val="0"/>
      <w:marTop w:val="0"/>
      <w:marBottom w:val="0"/>
      <w:divBdr>
        <w:top w:val="none" w:sz="0" w:space="0" w:color="auto"/>
        <w:left w:val="none" w:sz="0" w:space="0" w:color="auto"/>
        <w:bottom w:val="none" w:sz="0" w:space="0" w:color="auto"/>
        <w:right w:val="none" w:sz="0" w:space="0" w:color="auto"/>
      </w:divBdr>
      <w:divsChild>
        <w:div w:id="1845322970">
          <w:marLeft w:val="0"/>
          <w:marRight w:val="0"/>
          <w:marTop w:val="0"/>
          <w:marBottom w:val="0"/>
          <w:divBdr>
            <w:top w:val="none" w:sz="0" w:space="0" w:color="auto"/>
            <w:left w:val="none" w:sz="0" w:space="0" w:color="auto"/>
            <w:bottom w:val="none" w:sz="0" w:space="0" w:color="auto"/>
            <w:right w:val="none" w:sz="0" w:space="0" w:color="auto"/>
          </w:divBdr>
          <w:divsChild>
            <w:div w:id="17805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71995">
      <w:bodyDiv w:val="1"/>
      <w:marLeft w:val="0"/>
      <w:marRight w:val="0"/>
      <w:marTop w:val="0"/>
      <w:marBottom w:val="0"/>
      <w:divBdr>
        <w:top w:val="none" w:sz="0" w:space="0" w:color="auto"/>
        <w:left w:val="none" w:sz="0" w:space="0" w:color="auto"/>
        <w:bottom w:val="none" w:sz="0" w:space="0" w:color="auto"/>
        <w:right w:val="none" w:sz="0" w:space="0" w:color="auto"/>
      </w:divBdr>
    </w:div>
    <w:div w:id="1032224369">
      <w:bodyDiv w:val="1"/>
      <w:marLeft w:val="0"/>
      <w:marRight w:val="0"/>
      <w:marTop w:val="0"/>
      <w:marBottom w:val="0"/>
      <w:divBdr>
        <w:top w:val="none" w:sz="0" w:space="0" w:color="auto"/>
        <w:left w:val="none" w:sz="0" w:space="0" w:color="auto"/>
        <w:bottom w:val="none" w:sz="0" w:space="0" w:color="auto"/>
        <w:right w:val="none" w:sz="0" w:space="0" w:color="auto"/>
      </w:divBdr>
    </w:div>
    <w:div w:id="1099983212">
      <w:bodyDiv w:val="1"/>
      <w:marLeft w:val="0"/>
      <w:marRight w:val="0"/>
      <w:marTop w:val="0"/>
      <w:marBottom w:val="0"/>
      <w:divBdr>
        <w:top w:val="none" w:sz="0" w:space="0" w:color="auto"/>
        <w:left w:val="none" w:sz="0" w:space="0" w:color="auto"/>
        <w:bottom w:val="none" w:sz="0" w:space="0" w:color="auto"/>
        <w:right w:val="none" w:sz="0" w:space="0" w:color="auto"/>
      </w:divBdr>
    </w:div>
    <w:div w:id="1239439783">
      <w:bodyDiv w:val="1"/>
      <w:marLeft w:val="0"/>
      <w:marRight w:val="0"/>
      <w:marTop w:val="0"/>
      <w:marBottom w:val="0"/>
      <w:divBdr>
        <w:top w:val="none" w:sz="0" w:space="0" w:color="auto"/>
        <w:left w:val="none" w:sz="0" w:space="0" w:color="auto"/>
        <w:bottom w:val="none" w:sz="0" w:space="0" w:color="auto"/>
        <w:right w:val="none" w:sz="0" w:space="0" w:color="auto"/>
      </w:divBdr>
    </w:div>
    <w:div w:id="1438142011">
      <w:bodyDiv w:val="1"/>
      <w:marLeft w:val="0"/>
      <w:marRight w:val="0"/>
      <w:marTop w:val="0"/>
      <w:marBottom w:val="0"/>
      <w:divBdr>
        <w:top w:val="none" w:sz="0" w:space="0" w:color="auto"/>
        <w:left w:val="none" w:sz="0" w:space="0" w:color="auto"/>
        <w:bottom w:val="none" w:sz="0" w:space="0" w:color="auto"/>
        <w:right w:val="none" w:sz="0" w:space="0" w:color="auto"/>
      </w:divBdr>
    </w:div>
    <w:div w:id="1557204475">
      <w:bodyDiv w:val="1"/>
      <w:marLeft w:val="0"/>
      <w:marRight w:val="0"/>
      <w:marTop w:val="0"/>
      <w:marBottom w:val="0"/>
      <w:divBdr>
        <w:top w:val="none" w:sz="0" w:space="0" w:color="auto"/>
        <w:left w:val="none" w:sz="0" w:space="0" w:color="auto"/>
        <w:bottom w:val="none" w:sz="0" w:space="0" w:color="auto"/>
        <w:right w:val="none" w:sz="0" w:space="0" w:color="auto"/>
      </w:divBdr>
    </w:div>
    <w:div w:id="1683819338">
      <w:bodyDiv w:val="1"/>
      <w:marLeft w:val="0"/>
      <w:marRight w:val="0"/>
      <w:marTop w:val="0"/>
      <w:marBottom w:val="0"/>
      <w:divBdr>
        <w:top w:val="none" w:sz="0" w:space="0" w:color="auto"/>
        <w:left w:val="none" w:sz="0" w:space="0" w:color="auto"/>
        <w:bottom w:val="none" w:sz="0" w:space="0" w:color="auto"/>
        <w:right w:val="none" w:sz="0" w:space="0" w:color="auto"/>
      </w:divBdr>
    </w:div>
    <w:div w:id="1694526298">
      <w:bodyDiv w:val="1"/>
      <w:marLeft w:val="0"/>
      <w:marRight w:val="0"/>
      <w:marTop w:val="0"/>
      <w:marBottom w:val="0"/>
      <w:divBdr>
        <w:top w:val="none" w:sz="0" w:space="0" w:color="auto"/>
        <w:left w:val="none" w:sz="0" w:space="0" w:color="auto"/>
        <w:bottom w:val="none" w:sz="0" w:space="0" w:color="auto"/>
        <w:right w:val="none" w:sz="0" w:space="0" w:color="auto"/>
      </w:divBdr>
    </w:div>
    <w:div w:id="1783957382">
      <w:bodyDiv w:val="1"/>
      <w:marLeft w:val="0"/>
      <w:marRight w:val="0"/>
      <w:marTop w:val="0"/>
      <w:marBottom w:val="0"/>
      <w:divBdr>
        <w:top w:val="none" w:sz="0" w:space="0" w:color="auto"/>
        <w:left w:val="none" w:sz="0" w:space="0" w:color="auto"/>
        <w:bottom w:val="none" w:sz="0" w:space="0" w:color="auto"/>
        <w:right w:val="none" w:sz="0" w:space="0" w:color="auto"/>
      </w:divBdr>
    </w:div>
    <w:div w:id="1792626135">
      <w:bodyDiv w:val="1"/>
      <w:marLeft w:val="0"/>
      <w:marRight w:val="0"/>
      <w:marTop w:val="0"/>
      <w:marBottom w:val="0"/>
      <w:divBdr>
        <w:top w:val="none" w:sz="0" w:space="0" w:color="auto"/>
        <w:left w:val="none" w:sz="0" w:space="0" w:color="auto"/>
        <w:bottom w:val="none" w:sz="0" w:space="0" w:color="auto"/>
        <w:right w:val="none" w:sz="0" w:space="0" w:color="auto"/>
      </w:divBdr>
    </w:div>
    <w:div w:id="1984040976">
      <w:bodyDiv w:val="1"/>
      <w:marLeft w:val="0"/>
      <w:marRight w:val="0"/>
      <w:marTop w:val="0"/>
      <w:marBottom w:val="0"/>
      <w:divBdr>
        <w:top w:val="none" w:sz="0" w:space="0" w:color="auto"/>
        <w:left w:val="none" w:sz="0" w:space="0" w:color="auto"/>
        <w:bottom w:val="none" w:sz="0" w:space="0" w:color="auto"/>
        <w:right w:val="none" w:sz="0" w:space="0" w:color="auto"/>
      </w:divBdr>
    </w:div>
    <w:div w:id="2023625318">
      <w:bodyDiv w:val="1"/>
      <w:marLeft w:val="0"/>
      <w:marRight w:val="0"/>
      <w:marTop w:val="0"/>
      <w:marBottom w:val="0"/>
      <w:divBdr>
        <w:top w:val="none" w:sz="0" w:space="0" w:color="auto"/>
        <w:left w:val="none" w:sz="0" w:space="0" w:color="auto"/>
        <w:bottom w:val="none" w:sz="0" w:space="0" w:color="auto"/>
        <w:right w:val="none" w:sz="0" w:space="0" w:color="auto"/>
      </w:divBdr>
    </w:div>
    <w:div w:id="2029287550">
      <w:bodyDiv w:val="1"/>
      <w:marLeft w:val="0"/>
      <w:marRight w:val="0"/>
      <w:marTop w:val="0"/>
      <w:marBottom w:val="0"/>
      <w:divBdr>
        <w:top w:val="none" w:sz="0" w:space="0" w:color="auto"/>
        <w:left w:val="none" w:sz="0" w:space="0" w:color="auto"/>
        <w:bottom w:val="none" w:sz="0" w:space="0" w:color="auto"/>
        <w:right w:val="none" w:sz="0" w:space="0" w:color="auto"/>
      </w:divBdr>
    </w:div>
    <w:div w:id="2045398792">
      <w:bodyDiv w:val="1"/>
      <w:marLeft w:val="0"/>
      <w:marRight w:val="0"/>
      <w:marTop w:val="0"/>
      <w:marBottom w:val="0"/>
      <w:divBdr>
        <w:top w:val="none" w:sz="0" w:space="0" w:color="auto"/>
        <w:left w:val="none" w:sz="0" w:space="0" w:color="auto"/>
        <w:bottom w:val="none" w:sz="0" w:space="0" w:color="auto"/>
        <w:right w:val="none" w:sz="0" w:space="0" w:color="auto"/>
      </w:divBdr>
    </w:div>
    <w:div w:id="2088917122">
      <w:bodyDiv w:val="1"/>
      <w:marLeft w:val="0"/>
      <w:marRight w:val="0"/>
      <w:marTop w:val="0"/>
      <w:marBottom w:val="0"/>
      <w:divBdr>
        <w:top w:val="none" w:sz="0" w:space="0" w:color="auto"/>
        <w:left w:val="none" w:sz="0" w:space="0" w:color="auto"/>
        <w:bottom w:val="none" w:sz="0" w:space="0" w:color="auto"/>
        <w:right w:val="none" w:sz="0" w:space="0" w:color="auto"/>
      </w:divBdr>
    </w:div>
    <w:div w:id="2104689987">
      <w:bodyDiv w:val="1"/>
      <w:marLeft w:val="0"/>
      <w:marRight w:val="0"/>
      <w:marTop w:val="0"/>
      <w:marBottom w:val="0"/>
      <w:divBdr>
        <w:top w:val="none" w:sz="0" w:space="0" w:color="auto"/>
        <w:left w:val="none" w:sz="0" w:space="0" w:color="auto"/>
        <w:bottom w:val="none" w:sz="0" w:space="0" w:color="auto"/>
        <w:right w:val="none" w:sz="0" w:space="0" w:color="auto"/>
      </w:divBdr>
    </w:div>
    <w:div w:id="2129204085">
      <w:bodyDiv w:val="1"/>
      <w:marLeft w:val="0"/>
      <w:marRight w:val="0"/>
      <w:marTop w:val="0"/>
      <w:marBottom w:val="0"/>
      <w:divBdr>
        <w:top w:val="none" w:sz="0" w:space="0" w:color="auto"/>
        <w:left w:val="none" w:sz="0" w:space="0" w:color="auto"/>
        <w:bottom w:val="none" w:sz="0" w:space="0" w:color="auto"/>
        <w:right w:val="none" w:sz="0" w:space="0" w:color="auto"/>
      </w:divBdr>
    </w:div>
    <w:div w:id="2143648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0A2D2-8BEC-534A-894D-0BE2E784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7</Pages>
  <Words>1785</Words>
  <Characters>10177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Huynh</cp:lastModifiedBy>
  <cp:revision>108</cp:revision>
  <cp:lastPrinted>2021-06-27T17:28:00Z</cp:lastPrinted>
  <dcterms:created xsi:type="dcterms:W3CDTF">2021-10-15T20:18:00Z</dcterms:created>
  <dcterms:modified xsi:type="dcterms:W3CDTF">2022-04-16T17:32:00Z</dcterms:modified>
</cp:coreProperties>
</file>